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6390" w14:textId="77777777" w:rsidR="00F869B7" w:rsidRDefault="00B14719" w:rsidP="65157EF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B725FB">
        <w:rPr>
          <w:rFonts w:ascii="Calibri" w:hAnsi="Calibri" w:cs="Calibri"/>
          <w:noProof/>
          <w:sz w:val="22"/>
        </w:rPr>
        <w:drawing>
          <wp:inline distT="0" distB="0" distL="0" distR="0" wp14:anchorId="7445C19F" wp14:editId="07777777">
            <wp:extent cx="10287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B3F" w:rsidRPr="005F2C62">
        <w:rPr>
          <w:rFonts w:ascii="Calligraph421 BT" w:hAnsi="Calligraph421 BT" w:cs="Arial"/>
          <w:b/>
          <w:bCs/>
          <w:sz w:val="40"/>
          <w:szCs w:val="40"/>
          <w:lang w:val="en"/>
        </w:rPr>
        <w:t xml:space="preserve">PAGODA HILLCLIMB    </w:t>
      </w:r>
      <w:r w:rsidR="00261B2D" w:rsidRPr="005F2C62">
        <w:rPr>
          <w:rFonts w:ascii="Arial" w:hAnsi="Arial" w:cs="Arial"/>
          <w:b/>
          <w:bCs/>
          <w:noProof/>
          <w:sz w:val="40"/>
          <w:szCs w:val="40"/>
          <w:lang w:val="en"/>
        </w:rPr>
        <w:object w:dxaOrig="2288" w:dyaOrig="1519" w14:anchorId="30BCD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4.25pt" o:ole="">
            <v:imagedata r:id="rId6" o:title=""/>
          </v:shape>
          <o:OLEObject Type="Embed" ProgID="Acrobat.Document.DC" ShapeID="_x0000_i1025" DrawAspect="Content" ObjectID="_1709229871" r:id="rId7"/>
        </w:object>
      </w:r>
    </w:p>
    <w:p w14:paraId="6FDB3DD2" w14:textId="78BCA2D5" w:rsidR="00ED6B3F" w:rsidRPr="00ED6B3F" w:rsidRDefault="001105C5" w:rsidP="65157EF5">
      <w:pPr>
        <w:tabs>
          <w:tab w:val="left" w:pos="4796"/>
          <w:tab w:val="center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"/>
        </w:rPr>
        <w:t>June 25-26</w:t>
      </w:r>
      <w:r w:rsidR="00CE44B1">
        <w:rPr>
          <w:rFonts w:ascii="Arial" w:hAnsi="Arial" w:cs="Arial"/>
          <w:b/>
          <w:bCs/>
          <w:color w:val="FF0000"/>
          <w:sz w:val="28"/>
          <w:szCs w:val="28"/>
          <w:lang w:val="en"/>
        </w:rPr>
        <w:t>, 20</w:t>
      </w:r>
      <w:r w:rsidR="00AB5908">
        <w:rPr>
          <w:rFonts w:ascii="Arial" w:hAnsi="Arial" w:cs="Arial"/>
          <w:b/>
          <w:bCs/>
          <w:color w:val="FF0000"/>
          <w:sz w:val="28"/>
          <w:szCs w:val="28"/>
          <w:lang w:val="en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lang w:val="en"/>
        </w:rPr>
        <w:t>2</w:t>
      </w:r>
    </w:p>
    <w:p w14:paraId="5C00A9EA" w14:textId="77777777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"/>
        </w:rPr>
      </w:pPr>
      <w:r w:rsidRPr="65157EF5">
        <w:rPr>
          <w:rFonts w:ascii="Arial" w:hAnsi="Arial" w:cs="Arial"/>
          <w:b/>
          <w:bCs/>
          <w:lang w:val="en"/>
        </w:rPr>
        <w:t>Pennsylvania Hillclimb Association Championship Series Event</w:t>
      </w:r>
    </w:p>
    <w:p w14:paraId="77D7E086" w14:textId="77777777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"/>
        </w:rPr>
      </w:pPr>
      <w:r w:rsidRPr="65157EF5">
        <w:rPr>
          <w:rFonts w:ascii="Arial" w:hAnsi="Arial" w:cs="Arial"/>
          <w:b/>
          <w:bCs/>
          <w:lang w:val="en"/>
        </w:rPr>
        <w:t xml:space="preserve">Hosted by:  Blue Mountain Region </w:t>
      </w:r>
      <w:proofErr w:type="gramStart"/>
      <w:r w:rsidRPr="65157EF5">
        <w:rPr>
          <w:rFonts w:ascii="Arial" w:hAnsi="Arial" w:cs="Arial"/>
          <w:b/>
          <w:bCs/>
          <w:lang w:val="en"/>
        </w:rPr>
        <w:t>SCCA  *</w:t>
      </w:r>
      <w:proofErr w:type="gramEnd"/>
      <w:r w:rsidRPr="65157EF5">
        <w:rPr>
          <w:rFonts w:ascii="Arial" w:hAnsi="Arial" w:cs="Arial"/>
          <w:b/>
          <w:bCs/>
          <w:lang w:val="en"/>
        </w:rPr>
        <w:t xml:space="preserve">  </w:t>
      </w:r>
      <w:r w:rsidRPr="65157EF5">
        <w:rPr>
          <w:rFonts w:ascii="Arial" w:hAnsi="Arial" w:cs="Arial"/>
          <w:b/>
          <w:bCs/>
          <w:sz w:val="20"/>
          <w:szCs w:val="20"/>
          <w:lang w:val="en"/>
        </w:rPr>
        <w:t>PO BOX 13641         Reading, PA 19612</w:t>
      </w:r>
    </w:p>
    <w:p w14:paraId="3E4BD550" w14:textId="1C226742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en"/>
        </w:rPr>
      </w:pPr>
      <w:r w:rsidRPr="65157EF5">
        <w:rPr>
          <w:rFonts w:ascii="Arial" w:hAnsi="Arial" w:cs="Arial"/>
          <w:b/>
          <w:bCs/>
          <w:i/>
          <w:iCs/>
          <w:sz w:val="18"/>
          <w:szCs w:val="18"/>
          <w:lang w:val="en"/>
        </w:rPr>
        <w:t>(</w:t>
      </w:r>
      <w:r w:rsidR="003E4B57">
        <w:rPr>
          <w:rFonts w:ascii="Arial" w:hAnsi="Arial" w:cs="Arial"/>
          <w:b/>
          <w:bCs/>
          <w:i/>
          <w:iCs/>
          <w:sz w:val="18"/>
          <w:szCs w:val="18"/>
          <w:lang w:val="en"/>
        </w:rPr>
        <w:t>Entry will be on-line Only via Motorsportreg.com)</w:t>
      </w:r>
    </w:p>
    <w:p w14:paraId="3585D4CC" w14:textId="3559FC7E" w:rsidR="00ED6B3F" w:rsidRDefault="009410E2" w:rsidP="65157EF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lang w:val="en"/>
        </w:rPr>
      </w:pPr>
      <w:r w:rsidRPr="002A506C">
        <w:rPr>
          <w:rFonts w:ascii="Arial" w:hAnsi="Arial" w:cs="Arial"/>
          <w:b/>
          <w:bCs/>
          <w:lang w:val="en"/>
        </w:rPr>
        <w:t>SANCTION #</w:t>
      </w:r>
      <w:r w:rsidR="002A506C" w:rsidRPr="002A506C">
        <w:rPr>
          <w:rFonts w:ascii="Arial" w:hAnsi="Arial" w:cs="Arial"/>
          <w:b/>
          <w:bCs/>
          <w:lang w:val="en"/>
        </w:rPr>
        <w:t>22-HC-57518</w:t>
      </w:r>
      <w:r w:rsidRPr="00AB5908">
        <w:rPr>
          <w:rFonts w:ascii="Arial" w:hAnsi="Arial" w:cs="Arial"/>
          <w:b/>
          <w:bCs/>
          <w:highlight w:val="yellow"/>
          <w:lang w:val="en"/>
        </w:rPr>
        <w:t xml:space="preserve">  </w:t>
      </w:r>
    </w:p>
    <w:p w14:paraId="14E9F12E" w14:textId="77777777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"/>
        </w:rPr>
      </w:pPr>
      <w:r w:rsidRPr="65157EF5">
        <w:rPr>
          <w:rFonts w:ascii="Arial" w:hAnsi="Arial" w:cs="Arial"/>
          <w:b/>
          <w:bCs/>
          <w:lang w:val="en"/>
        </w:rPr>
        <w:t xml:space="preserve">Held under the SCCA Time Trials Rules and PHA Supplementary Rules at </w:t>
      </w:r>
      <w:hyperlink r:id="rId8">
        <w:r w:rsidRPr="65157EF5">
          <w:rPr>
            <w:rFonts w:ascii="Arial" w:hAnsi="Arial" w:cs="Arial"/>
            <w:b/>
            <w:bCs/>
            <w:color w:val="0000FF"/>
            <w:u w:val="single"/>
            <w:lang w:val="en"/>
          </w:rPr>
          <w:t>www.pahillclimb.org/rules</w:t>
        </w:r>
      </w:hyperlink>
    </w:p>
    <w:p w14:paraId="09D47CE7" w14:textId="70A76A8F" w:rsidR="00ED6B3F" w:rsidRDefault="65157EF5" w:rsidP="00AB590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8"/>
          <w:szCs w:val="28"/>
          <w:lang w:val="en"/>
        </w:rPr>
      </w:pPr>
      <w:r w:rsidRPr="65157EF5">
        <w:rPr>
          <w:rFonts w:ascii="Arial" w:hAnsi="Arial" w:cs="Arial"/>
          <w:b/>
          <w:bCs/>
          <w:sz w:val="28"/>
          <w:szCs w:val="28"/>
          <w:lang w:val="en"/>
        </w:rPr>
        <w:t>ENTRY FEE</w:t>
      </w:r>
      <w:r w:rsidR="00AB5908">
        <w:rPr>
          <w:rFonts w:ascii="Arial" w:hAnsi="Arial" w:cs="Arial"/>
          <w:b/>
          <w:bCs/>
          <w:sz w:val="28"/>
          <w:szCs w:val="28"/>
          <w:lang w:val="en"/>
        </w:rPr>
        <w:t>:</w:t>
      </w:r>
      <w:r w:rsidRPr="65157EF5">
        <w:rPr>
          <w:rFonts w:ascii="Arial" w:hAnsi="Arial" w:cs="Arial"/>
          <w:b/>
          <w:bCs/>
          <w:sz w:val="28"/>
          <w:szCs w:val="28"/>
          <w:lang w:val="en"/>
        </w:rPr>
        <w:t xml:space="preserve"> $</w:t>
      </w:r>
      <w:r w:rsidR="001105C5">
        <w:rPr>
          <w:rFonts w:ascii="Arial" w:hAnsi="Arial" w:cs="Arial"/>
          <w:b/>
          <w:bCs/>
          <w:sz w:val="28"/>
          <w:szCs w:val="28"/>
          <w:lang w:val="en"/>
        </w:rPr>
        <w:t>22</w:t>
      </w:r>
      <w:r w:rsidR="00790E09">
        <w:rPr>
          <w:rFonts w:ascii="Arial" w:hAnsi="Arial" w:cs="Arial"/>
          <w:b/>
          <w:bCs/>
          <w:sz w:val="28"/>
          <w:szCs w:val="28"/>
          <w:lang w:val="en"/>
        </w:rPr>
        <w:t>5</w:t>
      </w:r>
      <w:r w:rsidRPr="65157EF5"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</w:p>
    <w:p w14:paraId="3C93AC65" w14:textId="38426126" w:rsidR="00AB5908" w:rsidRPr="00ED6B3F" w:rsidRDefault="003E4B57" w:rsidP="00AB590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Early Bird Fee</w:t>
      </w:r>
      <w:r w:rsidR="00AB5908">
        <w:rPr>
          <w:rFonts w:ascii="Arial" w:hAnsi="Arial" w:cs="Arial"/>
          <w:b/>
          <w:bCs/>
          <w:sz w:val="28"/>
          <w:szCs w:val="28"/>
          <w:lang w:val="en"/>
        </w:rPr>
        <w:t>:  $</w:t>
      </w:r>
      <w:r w:rsidR="001105C5">
        <w:rPr>
          <w:rFonts w:ascii="Arial" w:hAnsi="Arial" w:cs="Arial"/>
          <w:b/>
          <w:bCs/>
          <w:sz w:val="28"/>
          <w:szCs w:val="28"/>
          <w:lang w:val="en"/>
        </w:rPr>
        <w:t>200</w:t>
      </w:r>
      <w:r w:rsidR="00AB5908">
        <w:rPr>
          <w:rFonts w:ascii="Arial" w:hAnsi="Arial" w:cs="Arial"/>
          <w:b/>
          <w:bCs/>
          <w:sz w:val="28"/>
          <w:szCs w:val="28"/>
          <w:lang w:val="en"/>
        </w:rPr>
        <w:t xml:space="preserve">   </w:t>
      </w:r>
      <w:r>
        <w:rPr>
          <w:rFonts w:ascii="Arial" w:hAnsi="Arial" w:cs="Arial"/>
          <w:b/>
          <w:bCs/>
          <w:sz w:val="28"/>
          <w:szCs w:val="28"/>
          <w:lang w:val="en"/>
        </w:rPr>
        <w:t>If registered before June 11, 202</w:t>
      </w:r>
      <w:r w:rsidR="00FA64A7">
        <w:rPr>
          <w:rFonts w:ascii="Arial" w:hAnsi="Arial" w:cs="Arial"/>
          <w:b/>
          <w:bCs/>
          <w:sz w:val="28"/>
          <w:szCs w:val="28"/>
          <w:lang w:val="en"/>
        </w:rPr>
        <w:t>2</w:t>
      </w:r>
    </w:p>
    <w:p w14:paraId="4B8910E4" w14:textId="6C076FC6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"/>
        </w:rPr>
      </w:pPr>
      <w:r w:rsidRPr="65157EF5">
        <w:rPr>
          <w:rFonts w:ascii="Arial" w:hAnsi="Arial" w:cs="Arial"/>
          <w:b/>
          <w:bCs/>
          <w:lang w:val="en"/>
        </w:rPr>
        <w:t xml:space="preserve">Refunds after June </w:t>
      </w:r>
      <w:r w:rsidR="003E4B57">
        <w:rPr>
          <w:rFonts w:ascii="Arial" w:hAnsi="Arial" w:cs="Arial"/>
          <w:b/>
          <w:bCs/>
          <w:lang w:val="en"/>
        </w:rPr>
        <w:t>20</w:t>
      </w:r>
      <w:r w:rsidRPr="65157EF5">
        <w:rPr>
          <w:rFonts w:ascii="Arial" w:hAnsi="Arial" w:cs="Arial"/>
          <w:b/>
          <w:bCs/>
          <w:lang w:val="en"/>
        </w:rPr>
        <w:t xml:space="preserve"> at discretion of Event Organizers.</w:t>
      </w:r>
    </w:p>
    <w:p w14:paraId="60A0314A" w14:textId="77777777" w:rsidR="00ED6B3F" w:rsidRDefault="65157EF5" w:rsidP="65157E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lang w:val="en"/>
        </w:rPr>
        <w:t>EVENT OFFICIALS</w:t>
      </w:r>
    </w:p>
    <w:p w14:paraId="75F26537" w14:textId="0A6301C8" w:rsidR="00ED6B3F" w:rsidRDefault="00ED6B3F" w:rsidP="65157E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EVENT CHAIRMAN --------------------------------------------------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  <w:t>RICH ROCK</w:t>
      </w:r>
      <w:r w:rsidR="00127297" w:rsidRPr="00127297">
        <w:rPr>
          <w:rFonts w:ascii="Arial" w:hAnsi="Arial" w:cs="Arial"/>
          <w:bCs/>
          <w:sz w:val="18"/>
          <w:szCs w:val="18"/>
        </w:rPr>
        <w:t xml:space="preserve"> </w:t>
      </w:r>
      <w:r w:rsidR="00127297" w:rsidRPr="00FE62A8">
        <w:rPr>
          <w:rFonts w:ascii="Arial" w:hAnsi="Arial" w:cs="Arial"/>
          <w:bCs/>
          <w:sz w:val="18"/>
          <w:szCs w:val="18"/>
        </w:rPr>
        <w:t>Phone: 610-804-9047    email: rikrock@live.com</w:t>
      </w:r>
    </w:p>
    <w:p w14:paraId="7B0D8D5B" w14:textId="4DEAFD33" w:rsidR="00ED6B3F" w:rsidRDefault="00ED6B3F" w:rsidP="65157E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CHIEF OF TIMING &amp; SCORING ----------------------------------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3E4B57">
        <w:rPr>
          <w:rFonts w:ascii="Arial" w:hAnsi="Arial" w:cs="Arial"/>
          <w:b/>
          <w:bCs/>
          <w:sz w:val="18"/>
          <w:szCs w:val="18"/>
          <w:lang w:val="en"/>
        </w:rPr>
        <w:t>STEVE LEWIS</w:t>
      </w:r>
    </w:p>
    <w:p w14:paraId="0ABDC3EA" w14:textId="33A6361E" w:rsidR="00ED6B3F" w:rsidRDefault="00ED6B3F" w:rsidP="65157E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CHIEF STEWARD ---------------------------------------------------</w:t>
      </w:r>
      <w:r w:rsidR="00127297">
        <w:rPr>
          <w:rFonts w:ascii="Arial" w:hAnsi="Arial" w:cs="Arial"/>
          <w:b/>
          <w:bCs/>
          <w:sz w:val="18"/>
          <w:szCs w:val="18"/>
          <w:lang w:val="en"/>
        </w:rPr>
        <w:t>-</w:t>
      </w:r>
      <w:r>
        <w:rPr>
          <w:rFonts w:ascii="Arial" w:hAnsi="Arial" w:cs="Arial"/>
          <w:b/>
          <w:bCs/>
          <w:sz w:val="18"/>
          <w:szCs w:val="18"/>
          <w:lang w:val="en"/>
        </w:rPr>
        <w:t>TREVOR FILIPOWICZ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14:paraId="788A3C71" w14:textId="1BC0CA94" w:rsidR="00ED6B3F" w:rsidRDefault="00ED6B3F" w:rsidP="65157E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CHIEF SAFETY STEWARD ---------------------------------------</w:t>
      </w:r>
      <w:r w:rsidR="009410E2"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3E4B57">
        <w:rPr>
          <w:rFonts w:ascii="Arial" w:hAnsi="Arial" w:cs="Arial"/>
          <w:b/>
          <w:bCs/>
          <w:sz w:val="18"/>
          <w:szCs w:val="18"/>
          <w:lang w:val="en"/>
        </w:rPr>
        <w:t>DAVE MERRITT</w:t>
      </w:r>
    </w:p>
    <w:p w14:paraId="5822868A" w14:textId="3EA0295D" w:rsidR="00ED6B3F" w:rsidRDefault="00ED6B3F" w:rsidP="65157E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CHIEF TECH INSPECTOR</w:t>
      </w:r>
      <w:r w:rsidR="001105C5">
        <w:rPr>
          <w:rFonts w:ascii="Arial" w:hAnsi="Arial" w:cs="Arial"/>
          <w:b/>
          <w:bCs/>
          <w:sz w:val="18"/>
          <w:szCs w:val="18"/>
          <w:lang w:val="en"/>
        </w:rPr>
        <w:t>S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---------</w:t>
      </w:r>
      <w:r w:rsidR="001105C5">
        <w:rPr>
          <w:rFonts w:ascii="Arial" w:hAnsi="Arial" w:cs="Arial"/>
          <w:b/>
          <w:bCs/>
          <w:sz w:val="18"/>
          <w:szCs w:val="18"/>
          <w:lang w:val="en"/>
        </w:rPr>
        <w:t xml:space="preserve">----------------------------- </w:t>
      </w:r>
      <w:r>
        <w:rPr>
          <w:rFonts w:ascii="Arial" w:hAnsi="Arial" w:cs="Arial"/>
          <w:b/>
          <w:bCs/>
          <w:sz w:val="18"/>
          <w:szCs w:val="18"/>
          <w:lang w:val="en"/>
        </w:rPr>
        <w:t>GEORGE WITMAN</w:t>
      </w:r>
      <w:r w:rsidR="00CF294C">
        <w:rPr>
          <w:rFonts w:ascii="Arial" w:hAnsi="Arial" w:cs="Arial"/>
          <w:b/>
          <w:bCs/>
          <w:sz w:val="18"/>
          <w:szCs w:val="18"/>
          <w:lang w:val="en"/>
        </w:rPr>
        <w:t xml:space="preserve"> &amp; MIKE ROBIN</w:t>
      </w:r>
      <w:r w:rsidR="001105C5">
        <w:rPr>
          <w:rFonts w:ascii="Arial" w:hAnsi="Arial" w:cs="Arial"/>
          <w:b/>
          <w:bCs/>
          <w:sz w:val="18"/>
          <w:szCs w:val="18"/>
          <w:lang w:val="en"/>
        </w:rPr>
        <w:t>SON</w:t>
      </w:r>
    </w:p>
    <w:p w14:paraId="3AB82E82" w14:textId="024ED867" w:rsidR="00ED6B3F" w:rsidRDefault="00ED6B3F" w:rsidP="65157E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CHIEF DRIVER INSTRUCTOR -----------------------------------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8C1D50">
        <w:rPr>
          <w:rFonts w:ascii="Arial" w:hAnsi="Arial" w:cs="Arial"/>
          <w:b/>
          <w:bCs/>
          <w:sz w:val="18"/>
          <w:szCs w:val="18"/>
          <w:lang w:val="en"/>
        </w:rPr>
        <w:t>MIKE ROBINSO</w:t>
      </w:r>
      <w:r w:rsidR="00AB5908">
        <w:rPr>
          <w:rFonts w:ascii="Arial" w:hAnsi="Arial" w:cs="Arial"/>
          <w:b/>
          <w:bCs/>
          <w:sz w:val="18"/>
          <w:szCs w:val="18"/>
          <w:lang w:val="en"/>
        </w:rPr>
        <w:t>N</w:t>
      </w:r>
    </w:p>
    <w:p w14:paraId="65010E69" w14:textId="3988DB0E" w:rsidR="00ED6B3F" w:rsidRPr="00127297" w:rsidRDefault="00ED6B3F" w:rsidP="65157E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REGISTRAR -----------------------------------------------------------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  <w:t>NANCY LEWIS</w:t>
      </w:r>
      <w:r w:rsidR="00127297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 w:rsidR="00127297" w:rsidRPr="00127297">
        <w:rPr>
          <w:rFonts w:ascii="Arial" w:hAnsi="Arial" w:cs="Arial"/>
          <w:sz w:val="16"/>
          <w:szCs w:val="16"/>
          <w:lang w:val="en"/>
        </w:rPr>
        <w:t>Phone: 610-608-</w:t>
      </w:r>
      <w:proofErr w:type="gramStart"/>
      <w:r w:rsidR="00127297" w:rsidRPr="00127297">
        <w:rPr>
          <w:rFonts w:ascii="Arial" w:hAnsi="Arial" w:cs="Arial"/>
          <w:sz w:val="16"/>
          <w:szCs w:val="16"/>
          <w:lang w:val="en"/>
        </w:rPr>
        <w:t>3978  email</w:t>
      </w:r>
      <w:proofErr w:type="gramEnd"/>
      <w:r w:rsidR="00127297" w:rsidRPr="00127297">
        <w:rPr>
          <w:rFonts w:ascii="Arial" w:hAnsi="Arial" w:cs="Arial"/>
          <w:sz w:val="16"/>
          <w:szCs w:val="16"/>
          <w:lang w:val="en"/>
        </w:rPr>
        <w:t>: n.lewis6@comcast.net</w:t>
      </w:r>
    </w:p>
    <w:p w14:paraId="39F91BCD" w14:textId="77777777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lang w:val="en"/>
        </w:rPr>
        <w:t>SCHEDULE OF EVENTS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6660"/>
      </w:tblGrid>
      <w:tr w:rsidR="00ED6B3F" w:rsidRPr="00B725FB" w14:paraId="13B23578" w14:textId="77777777" w:rsidTr="00AB5908">
        <w:trPr>
          <w:trHeight w:val="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F71" w14:textId="301CA031" w:rsidR="00ED6B3F" w:rsidRPr="00B725FB" w:rsidRDefault="00CE44B1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8B9" w14:textId="37893E34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5:00 – </w:t>
            </w:r>
            <w:r w:rsidR="00AB5908">
              <w:rPr>
                <w:rFonts w:ascii="Calibri" w:hAnsi="Calibri" w:cs="Calibri"/>
                <w:sz w:val="20"/>
                <w:szCs w:val="20"/>
                <w:lang w:val="en"/>
              </w:rPr>
              <w:t>8</w:t>
            </w: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:00 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D96" w14:textId="56339691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Registration and Tech Inspection at the FIRE TOWER on top of the mountain</w:t>
            </w:r>
            <w:r w:rsidR="00ED6B3F">
              <w:br/>
            </w:r>
            <w:r w:rsidRPr="65157E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"/>
              </w:rPr>
              <w:t>***NOVICES:  Mandatory registration and Tech Inspection</w:t>
            </w:r>
          </w:p>
        </w:tc>
      </w:tr>
      <w:tr w:rsidR="00ED6B3F" w:rsidRPr="00B725FB" w14:paraId="0BEAB3F8" w14:textId="77777777" w:rsidTr="00AB5908">
        <w:trPr>
          <w:trHeight w:val="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31A1" w14:textId="272430A7" w:rsidR="00ED6B3F" w:rsidRPr="00B725FB" w:rsidRDefault="00CE44B1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Saturday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08F3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7:00 AM – 12:00PM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8A8" w14:textId="6DB2EB2D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Registration – Vendor Area along Pit Road.</w:t>
            </w:r>
            <w:r w:rsidR="00ED6B3F">
              <w:br/>
            </w: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Tech Inspection at Pit Spaces</w:t>
            </w:r>
          </w:p>
        </w:tc>
      </w:tr>
      <w:tr w:rsidR="00ED6B3F" w:rsidRPr="00B725FB" w14:paraId="1F5EF64B" w14:textId="77777777" w:rsidTr="00AB5908">
        <w:trPr>
          <w:trHeight w:val="1"/>
        </w:trPr>
        <w:tc>
          <w:tcPr>
            <w:tcW w:w="19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2A6659" w14:textId="77777777" w:rsidR="00ED6B3F" w:rsidRPr="00B725FB" w:rsidRDefault="00ED6B3F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D47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7:30 AM </w:t>
            </w:r>
            <w:r w:rsidRPr="65157EF5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Sharp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6B3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MANDATORY:</w:t>
            </w: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  All Novices bring cars to the Start Line and be fully dressed in race gear.  Prepare for Novice Meeting and group tour of course</w:t>
            </w:r>
          </w:p>
        </w:tc>
      </w:tr>
      <w:tr w:rsidR="00ED6B3F" w:rsidRPr="00B725FB" w14:paraId="5C134E7D" w14:textId="77777777" w:rsidTr="00AB5908">
        <w:trPr>
          <w:trHeight w:val="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501D" w14:textId="77777777" w:rsidR="00ED6B3F" w:rsidRPr="00B725FB" w:rsidRDefault="00ED6B3F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C82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8:30 </w:t>
            </w:r>
            <w:proofErr w:type="gramStart"/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AM  </w:t>
            </w:r>
            <w:r w:rsidRPr="65157EF5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Sharp</w:t>
            </w:r>
            <w:proofErr w:type="gram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207" w14:textId="25DC9499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Mandatory</w:t>
            </w:r>
            <w:r w:rsidR="003E4B57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:</w:t>
            </w: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 Driver’s Meeting at the Start Line</w:t>
            </w:r>
          </w:p>
        </w:tc>
      </w:tr>
      <w:tr w:rsidR="00ED6B3F" w:rsidRPr="00B725FB" w14:paraId="56129912" w14:textId="77777777" w:rsidTr="00AB5908">
        <w:trPr>
          <w:trHeight w:val="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6C7B" w14:textId="77777777" w:rsidR="00ED6B3F" w:rsidRPr="00B725FB" w:rsidRDefault="00ED6B3F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195B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8:45-9:30 AM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7989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Hill open for novice touring/familiarization run</w:t>
            </w:r>
          </w:p>
        </w:tc>
      </w:tr>
      <w:tr w:rsidR="00ED6B3F" w:rsidRPr="00B725FB" w14:paraId="1A54D60A" w14:textId="77777777" w:rsidTr="00AB5908">
        <w:trPr>
          <w:trHeight w:val="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B378F" w14:textId="77777777" w:rsidR="00ED6B3F" w:rsidRPr="00B725FB" w:rsidRDefault="00ED6B3F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B18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9:30 AM – 4:30 PM (?)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CBC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Timed Runs – as many as conditions and time allows.  Lunch break approximately at noon</w:t>
            </w:r>
          </w:p>
        </w:tc>
      </w:tr>
      <w:tr w:rsidR="00ED6B3F" w:rsidRPr="00B725FB" w14:paraId="2166E15B" w14:textId="77777777" w:rsidTr="00AB5908">
        <w:trPr>
          <w:trHeight w:val="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ED6B3F" w:rsidRPr="00B725FB" w:rsidRDefault="00ED6B3F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FD7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PARTY – 6 PM </w:t>
            </w:r>
            <w:r w:rsidR="00ED6B3F">
              <w:br/>
            </w: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approximately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FD85" w14:textId="42ED54D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Party – At the Fire Tower on top of the mountain.</w:t>
            </w:r>
            <w:r w:rsidRPr="003E4B57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 xml:space="preserve"> Backyard cookout style – bring chairs. Contributions of a dessert are welcome</w:t>
            </w:r>
            <w:r w:rsidR="003E4B57" w:rsidRPr="003E4B57">
              <w:rPr>
                <w:rFonts w:ascii="Calibri" w:hAnsi="Calibri" w:cs="Calibri"/>
                <w:i/>
                <w:iCs/>
                <w:sz w:val="18"/>
                <w:szCs w:val="18"/>
                <w:lang w:val="en"/>
              </w:rPr>
              <w:t xml:space="preserve"> (nothing with cinnamon)</w:t>
            </w:r>
          </w:p>
        </w:tc>
      </w:tr>
      <w:tr w:rsidR="00ED6B3F" w:rsidRPr="00B725FB" w14:paraId="3E4BF3B0" w14:textId="77777777" w:rsidTr="00AB5908">
        <w:trPr>
          <w:trHeight w:val="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B2009" w14:textId="65790C83" w:rsidR="00ED6B3F" w:rsidRPr="00B725FB" w:rsidRDefault="00CE44B1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44F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8:30 AM </w:t>
            </w:r>
            <w:r w:rsidRPr="65157EF5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Sharp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A40" w14:textId="1A3D78EB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Mandatory</w:t>
            </w:r>
            <w:r w:rsidR="003E4B57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:</w:t>
            </w: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 xml:space="preserve"> Driver’s Meeting at Start Line</w:t>
            </w:r>
          </w:p>
        </w:tc>
      </w:tr>
      <w:tr w:rsidR="00ED6B3F" w:rsidRPr="00B725FB" w14:paraId="318FFDD2" w14:textId="77777777" w:rsidTr="00AB5908">
        <w:trPr>
          <w:trHeight w:val="1"/>
        </w:trPr>
        <w:tc>
          <w:tcPr>
            <w:tcW w:w="19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39BBE3" w14:textId="77777777" w:rsidR="00ED6B3F" w:rsidRPr="00B725FB" w:rsidRDefault="00ED6B3F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FEE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9:00 AM – 4:30 PM (?)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BA7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Timed Runs – as many as conditions and time allows.  Lunch break approximately at noon</w:t>
            </w:r>
          </w:p>
        </w:tc>
      </w:tr>
      <w:tr w:rsidR="00ED6B3F" w:rsidRPr="00B725FB" w14:paraId="337FBFE2" w14:textId="77777777" w:rsidTr="00AB5908">
        <w:trPr>
          <w:trHeight w:val="1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ED6B3F" w:rsidRPr="00B725FB" w:rsidRDefault="00ED6B3F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0463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5:00 approximately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C5C" w14:textId="77777777" w:rsidR="00ED6B3F" w:rsidRPr="00B725FB" w:rsidRDefault="65157EF5" w:rsidP="65157EF5">
            <w:pPr>
              <w:keepNext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22"/>
                <w:lang w:val="en"/>
              </w:rPr>
            </w:pPr>
            <w:r w:rsidRPr="65157EF5">
              <w:rPr>
                <w:rFonts w:ascii="Calibri" w:hAnsi="Calibri" w:cs="Calibri"/>
                <w:sz w:val="20"/>
                <w:szCs w:val="20"/>
                <w:lang w:val="en"/>
              </w:rPr>
              <w:t>Awards presentations at Tower after hill clean-up is complete</w:t>
            </w:r>
          </w:p>
        </w:tc>
      </w:tr>
    </w:tbl>
    <w:p w14:paraId="03FCD00D" w14:textId="77777777" w:rsidR="005F2C62" w:rsidRDefault="00ED6B3F" w:rsidP="65157EF5">
      <w:pPr>
        <w:autoSpaceDE w:val="0"/>
        <w:autoSpaceDN w:val="0"/>
        <w:adjustRightInd w:val="0"/>
        <w:spacing w:before="120" w:after="0" w:line="264" w:lineRule="atLeast"/>
        <w:ind w:right="-7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RUN</w:t>
      </w:r>
      <w:r>
        <w:rPr>
          <w:rFonts w:ascii="Arial" w:hAnsi="Arial" w:cs="Arial"/>
          <w:b/>
          <w:bCs/>
          <w:spacing w:val="-5"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"/>
        </w:rPr>
        <w:t>G</w:t>
      </w:r>
      <w:r>
        <w:rPr>
          <w:rFonts w:ascii="Arial" w:hAnsi="Arial" w:cs="Arial"/>
          <w:b/>
          <w:bCs/>
          <w:spacing w:val="2"/>
          <w:sz w:val="18"/>
          <w:szCs w:val="18"/>
          <w:lang w:val="en"/>
        </w:rPr>
        <w:t>R</w:t>
      </w:r>
      <w:r>
        <w:rPr>
          <w:rFonts w:ascii="Arial" w:hAnsi="Arial" w:cs="Arial"/>
          <w:b/>
          <w:bCs/>
          <w:sz w:val="18"/>
          <w:szCs w:val="18"/>
          <w:lang w:val="en"/>
        </w:rPr>
        <w:t>OUPS:</w:t>
      </w:r>
      <w:r>
        <w:rPr>
          <w:rFonts w:ascii="Arial" w:hAnsi="Arial" w:cs="Arial"/>
          <w:spacing w:val="-10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(su</w:t>
      </w:r>
      <w:r>
        <w:rPr>
          <w:rFonts w:ascii="Arial" w:hAnsi="Arial" w:cs="Arial"/>
          <w:spacing w:val="1"/>
          <w:sz w:val="18"/>
          <w:szCs w:val="18"/>
          <w:lang w:val="en"/>
        </w:rPr>
        <w:t>bj</w:t>
      </w:r>
      <w:r>
        <w:rPr>
          <w:rFonts w:ascii="Arial" w:hAnsi="Arial" w:cs="Arial"/>
          <w:sz w:val="18"/>
          <w:szCs w:val="18"/>
          <w:lang w:val="en"/>
        </w:rPr>
        <w:t>ect</w:t>
      </w:r>
      <w:r>
        <w:rPr>
          <w:rFonts w:ascii="Arial" w:hAnsi="Arial" w:cs="Arial"/>
          <w:spacing w:val="-9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to</w:t>
      </w:r>
      <w:r>
        <w:rPr>
          <w:rFonts w:ascii="Arial" w:hAnsi="Arial" w:cs="Arial"/>
          <w:spacing w:val="-2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en"/>
        </w:rPr>
        <w:t>c</w:t>
      </w:r>
      <w:r>
        <w:rPr>
          <w:rFonts w:ascii="Arial" w:hAnsi="Arial" w:cs="Arial"/>
          <w:spacing w:val="-1"/>
          <w:sz w:val="18"/>
          <w:szCs w:val="18"/>
          <w:lang w:val="en"/>
        </w:rPr>
        <w:t>h</w:t>
      </w:r>
      <w:r>
        <w:rPr>
          <w:rFonts w:ascii="Arial" w:hAnsi="Arial" w:cs="Arial"/>
          <w:spacing w:val="1"/>
          <w:sz w:val="18"/>
          <w:szCs w:val="18"/>
          <w:lang w:val="en"/>
        </w:rPr>
        <w:t>a</w:t>
      </w:r>
      <w:r>
        <w:rPr>
          <w:rFonts w:ascii="Arial" w:hAnsi="Arial" w:cs="Arial"/>
          <w:spacing w:val="-1"/>
          <w:sz w:val="18"/>
          <w:szCs w:val="18"/>
          <w:lang w:val="en"/>
        </w:rPr>
        <w:t>n</w:t>
      </w:r>
      <w:r>
        <w:rPr>
          <w:rFonts w:ascii="Arial" w:hAnsi="Arial" w:cs="Arial"/>
          <w:sz w:val="18"/>
          <w:szCs w:val="18"/>
          <w:lang w:val="en"/>
        </w:rPr>
        <w:t>ge-</w:t>
      </w:r>
      <w:r>
        <w:rPr>
          <w:rFonts w:ascii="Arial" w:hAnsi="Arial" w:cs="Arial"/>
          <w:spacing w:val="-8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en"/>
        </w:rPr>
        <w:t>a</w:t>
      </w:r>
      <w:r>
        <w:rPr>
          <w:rFonts w:ascii="Arial" w:hAnsi="Arial" w:cs="Arial"/>
          <w:spacing w:val="-1"/>
          <w:sz w:val="18"/>
          <w:szCs w:val="18"/>
          <w:lang w:val="en"/>
        </w:rPr>
        <w:t>n</w:t>
      </w:r>
      <w:r>
        <w:rPr>
          <w:rFonts w:ascii="Arial" w:hAnsi="Arial" w:cs="Arial"/>
          <w:sz w:val="18"/>
          <w:szCs w:val="18"/>
          <w:lang w:val="en"/>
        </w:rPr>
        <w:t>y</w:t>
      </w:r>
      <w:r>
        <w:rPr>
          <w:rFonts w:ascii="Arial" w:hAnsi="Arial" w:cs="Arial"/>
          <w:spacing w:val="-4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en"/>
        </w:rPr>
        <w:t>c</w:t>
      </w:r>
      <w:r>
        <w:rPr>
          <w:rFonts w:ascii="Arial" w:hAnsi="Arial" w:cs="Arial"/>
          <w:spacing w:val="-1"/>
          <w:sz w:val="18"/>
          <w:szCs w:val="18"/>
          <w:lang w:val="en"/>
        </w:rPr>
        <w:t>h</w:t>
      </w:r>
      <w:r>
        <w:rPr>
          <w:rFonts w:ascii="Arial" w:hAnsi="Arial" w:cs="Arial"/>
          <w:spacing w:val="1"/>
          <w:sz w:val="18"/>
          <w:szCs w:val="18"/>
          <w:lang w:val="en"/>
        </w:rPr>
        <w:t>a</w:t>
      </w:r>
      <w:r>
        <w:rPr>
          <w:rFonts w:ascii="Arial" w:hAnsi="Arial" w:cs="Arial"/>
          <w:spacing w:val="-1"/>
          <w:sz w:val="18"/>
          <w:szCs w:val="18"/>
          <w:lang w:val="en"/>
        </w:rPr>
        <w:t>n</w:t>
      </w:r>
      <w:r>
        <w:rPr>
          <w:rFonts w:ascii="Arial" w:hAnsi="Arial" w:cs="Arial"/>
          <w:sz w:val="18"/>
          <w:szCs w:val="18"/>
          <w:lang w:val="en"/>
        </w:rPr>
        <w:t>g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s</w:t>
      </w:r>
      <w:r>
        <w:rPr>
          <w:rFonts w:ascii="Arial" w:hAnsi="Arial" w:cs="Arial"/>
          <w:spacing w:val="-9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wi</w:t>
      </w:r>
      <w:r>
        <w:rPr>
          <w:rFonts w:ascii="Arial" w:hAnsi="Arial" w:cs="Arial"/>
          <w:spacing w:val="1"/>
          <w:sz w:val="18"/>
          <w:szCs w:val="18"/>
          <w:lang w:val="en"/>
        </w:rPr>
        <w:t>l</w:t>
      </w:r>
      <w:r>
        <w:rPr>
          <w:rFonts w:ascii="Arial" w:hAnsi="Arial" w:cs="Arial"/>
          <w:sz w:val="18"/>
          <w:szCs w:val="18"/>
          <w:lang w:val="en"/>
        </w:rPr>
        <w:t>l</w:t>
      </w:r>
      <w:r>
        <w:rPr>
          <w:rFonts w:ascii="Arial" w:hAnsi="Arial" w:cs="Arial"/>
          <w:spacing w:val="-4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be</w:t>
      </w:r>
      <w:r>
        <w:rPr>
          <w:rFonts w:ascii="Arial" w:hAnsi="Arial" w:cs="Arial"/>
          <w:spacing w:val="-3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anno</w:t>
      </w:r>
      <w:r>
        <w:rPr>
          <w:rFonts w:ascii="Arial" w:hAnsi="Arial" w:cs="Arial"/>
          <w:spacing w:val="1"/>
          <w:sz w:val="18"/>
          <w:szCs w:val="18"/>
          <w:lang w:val="en"/>
        </w:rPr>
        <w:t>u</w:t>
      </w:r>
      <w:r>
        <w:rPr>
          <w:rFonts w:ascii="Arial" w:hAnsi="Arial" w:cs="Arial"/>
          <w:spacing w:val="-1"/>
          <w:sz w:val="18"/>
          <w:szCs w:val="18"/>
          <w:lang w:val="en"/>
        </w:rPr>
        <w:t>n</w:t>
      </w:r>
      <w:r>
        <w:rPr>
          <w:rFonts w:ascii="Arial" w:hAnsi="Arial" w:cs="Arial"/>
          <w:sz w:val="18"/>
          <w:szCs w:val="18"/>
          <w:lang w:val="en"/>
        </w:rPr>
        <w:t>c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d</w:t>
      </w:r>
      <w:r>
        <w:rPr>
          <w:rFonts w:ascii="Arial" w:hAnsi="Arial" w:cs="Arial"/>
          <w:spacing w:val="-13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en"/>
        </w:rPr>
        <w:t>a</w:t>
      </w:r>
      <w:r>
        <w:rPr>
          <w:rFonts w:ascii="Arial" w:hAnsi="Arial" w:cs="Arial"/>
          <w:sz w:val="18"/>
          <w:szCs w:val="18"/>
          <w:lang w:val="en"/>
        </w:rPr>
        <w:t>t</w:t>
      </w:r>
      <w:r>
        <w:rPr>
          <w:rFonts w:ascii="Arial" w:hAnsi="Arial" w:cs="Arial"/>
          <w:spacing w:val="-2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en"/>
        </w:rPr>
        <w:t>th</w:t>
      </w:r>
      <w:r>
        <w:rPr>
          <w:rFonts w:ascii="Arial" w:hAnsi="Arial" w:cs="Arial"/>
          <w:sz w:val="18"/>
          <w:szCs w:val="18"/>
          <w:lang w:val="en"/>
        </w:rPr>
        <w:t>e</w:t>
      </w:r>
      <w:r>
        <w:rPr>
          <w:rFonts w:ascii="Arial" w:hAnsi="Arial" w:cs="Arial"/>
          <w:spacing w:val="-4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Driv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r’s</w:t>
      </w:r>
      <w:r>
        <w:rPr>
          <w:rFonts w:ascii="Arial" w:hAnsi="Arial" w:cs="Arial"/>
          <w:spacing w:val="-8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Meet</w:t>
      </w:r>
      <w:r>
        <w:rPr>
          <w:rFonts w:ascii="Arial" w:hAnsi="Arial" w:cs="Arial"/>
          <w:spacing w:val="1"/>
          <w:sz w:val="18"/>
          <w:szCs w:val="18"/>
          <w:lang w:val="en"/>
        </w:rPr>
        <w:t>i</w:t>
      </w:r>
      <w:r>
        <w:rPr>
          <w:rFonts w:ascii="Arial" w:hAnsi="Arial" w:cs="Arial"/>
          <w:spacing w:val="-1"/>
          <w:sz w:val="18"/>
          <w:szCs w:val="18"/>
          <w:lang w:val="en"/>
        </w:rPr>
        <w:t>n</w:t>
      </w:r>
      <w:r>
        <w:rPr>
          <w:rFonts w:ascii="Arial" w:hAnsi="Arial" w:cs="Arial"/>
          <w:sz w:val="18"/>
          <w:szCs w:val="18"/>
          <w:lang w:val="en"/>
        </w:rPr>
        <w:t xml:space="preserve">g) </w:t>
      </w:r>
      <w:r>
        <w:rPr>
          <w:rFonts w:ascii="Arial" w:hAnsi="Arial" w:cs="Arial"/>
          <w:sz w:val="18"/>
          <w:szCs w:val="18"/>
          <w:lang w:val="en"/>
        </w:rPr>
        <w:br/>
      </w:r>
      <w:r>
        <w:rPr>
          <w:rFonts w:ascii="Arial" w:hAnsi="Arial" w:cs="Arial"/>
          <w:b/>
          <w:bCs/>
          <w:sz w:val="18"/>
          <w:szCs w:val="18"/>
          <w:lang w:val="en"/>
        </w:rPr>
        <w:t>GROUP</w:t>
      </w:r>
      <w:r>
        <w:rPr>
          <w:rFonts w:ascii="Arial" w:hAnsi="Arial" w:cs="Arial"/>
          <w:b/>
          <w:bCs/>
          <w:spacing w:val="-7"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1:</w:t>
      </w:r>
      <w:r>
        <w:rPr>
          <w:rFonts w:ascii="Arial" w:hAnsi="Arial" w:cs="Arial"/>
          <w:spacing w:val="-6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en"/>
        </w:rPr>
        <w:t>S</w:t>
      </w:r>
      <w:r>
        <w:rPr>
          <w:rFonts w:ascii="Arial" w:hAnsi="Arial" w:cs="Arial"/>
          <w:spacing w:val="-2"/>
          <w:sz w:val="18"/>
          <w:szCs w:val="18"/>
          <w:lang w:val="en"/>
        </w:rPr>
        <w:t>T</w:t>
      </w:r>
      <w:r>
        <w:rPr>
          <w:rFonts w:ascii="Arial" w:hAnsi="Arial" w:cs="Arial"/>
          <w:sz w:val="18"/>
          <w:szCs w:val="18"/>
          <w:lang w:val="en"/>
        </w:rPr>
        <w:t>RE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T</w:t>
      </w:r>
      <w:r>
        <w:rPr>
          <w:rFonts w:ascii="Arial" w:hAnsi="Arial" w:cs="Arial"/>
          <w:spacing w:val="-9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PREPA</w:t>
      </w:r>
      <w:r>
        <w:rPr>
          <w:rFonts w:ascii="Arial" w:hAnsi="Arial" w:cs="Arial"/>
          <w:spacing w:val="1"/>
          <w:sz w:val="18"/>
          <w:szCs w:val="18"/>
          <w:lang w:val="en"/>
        </w:rPr>
        <w:t>R</w:t>
      </w:r>
      <w:r>
        <w:rPr>
          <w:rFonts w:ascii="Arial" w:hAnsi="Arial" w:cs="Arial"/>
          <w:sz w:val="18"/>
          <w:szCs w:val="18"/>
          <w:lang w:val="en"/>
        </w:rPr>
        <w:t>ED,</w:t>
      </w:r>
      <w:r>
        <w:rPr>
          <w:rFonts w:ascii="Arial" w:hAnsi="Arial" w:cs="Arial"/>
          <w:spacing w:val="-11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</w:t>
      </w:r>
      <w:r>
        <w:rPr>
          <w:rFonts w:ascii="Arial" w:hAnsi="Arial" w:cs="Arial"/>
          <w:spacing w:val="-2"/>
          <w:sz w:val="18"/>
          <w:szCs w:val="18"/>
          <w:lang w:val="en"/>
        </w:rPr>
        <w:t>T</w:t>
      </w:r>
      <w:r>
        <w:rPr>
          <w:rFonts w:ascii="Arial" w:hAnsi="Arial" w:cs="Arial"/>
          <w:sz w:val="18"/>
          <w:szCs w:val="18"/>
          <w:lang w:val="en"/>
        </w:rPr>
        <w:t>RE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T</w:t>
      </w:r>
      <w:r>
        <w:rPr>
          <w:rFonts w:ascii="Arial" w:hAnsi="Arial" w:cs="Arial"/>
          <w:spacing w:val="-7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M</w:t>
      </w:r>
      <w:r>
        <w:rPr>
          <w:rFonts w:ascii="Arial" w:hAnsi="Arial" w:cs="Arial"/>
          <w:spacing w:val="1"/>
          <w:sz w:val="18"/>
          <w:szCs w:val="18"/>
          <w:lang w:val="en"/>
        </w:rPr>
        <w:t>O</w:t>
      </w:r>
      <w:r>
        <w:rPr>
          <w:rFonts w:ascii="Arial" w:hAnsi="Arial" w:cs="Arial"/>
          <w:sz w:val="18"/>
          <w:szCs w:val="18"/>
          <w:lang w:val="en"/>
        </w:rPr>
        <w:t>D,</w:t>
      </w:r>
      <w:r>
        <w:rPr>
          <w:rFonts w:ascii="Arial" w:hAnsi="Arial" w:cs="Arial"/>
          <w:spacing w:val="-4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val="en"/>
        </w:rPr>
        <w:t>T</w:t>
      </w:r>
      <w:r>
        <w:rPr>
          <w:rFonts w:ascii="Arial" w:hAnsi="Arial" w:cs="Arial"/>
          <w:sz w:val="18"/>
          <w:szCs w:val="18"/>
          <w:lang w:val="en"/>
        </w:rPr>
        <w:t>O</w:t>
      </w:r>
      <w:r>
        <w:rPr>
          <w:rFonts w:ascii="Arial" w:hAnsi="Arial" w:cs="Arial"/>
          <w:spacing w:val="2"/>
          <w:sz w:val="18"/>
          <w:szCs w:val="18"/>
          <w:lang w:val="en"/>
        </w:rPr>
        <w:t>U</w:t>
      </w:r>
      <w:r>
        <w:rPr>
          <w:rFonts w:ascii="Arial" w:hAnsi="Arial" w:cs="Arial"/>
          <w:spacing w:val="-1"/>
          <w:sz w:val="18"/>
          <w:szCs w:val="18"/>
          <w:lang w:val="en"/>
        </w:rPr>
        <w:t>R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NG,</w:t>
      </w:r>
      <w:r>
        <w:rPr>
          <w:rFonts w:ascii="Arial" w:hAnsi="Arial" w:cs="Arial"/>
          <w:spacing w:val="-11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MPROV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D TOUR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NG,</w:t>
      </w:r>
      <w:r>
        <w:rPr>
          <w:rFonts w:ascii="Arial" w:hAnsi="Arial" w:cs="Arial"/>
          <w:spacing w:val="-10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AMER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C</w:t>
      </w:r>
      <w:r>
        <w:rPr>
          <w:rFonts w:ascii="Arial" w:hAnsi="Arial" w:cs="Arial"/>
          <w:spacing w:val="1"/>
          <w:sz w:val="18"/>
          <w:szCs w:val="18"/>
          <w:lang w:val="en"/>
        </w:rPr>
        <w:t>A</w:t>
      </w:r>
      <w:r>
        <w:rPr>
          <w:rFonts w:ascii="Arial" w:hAnsi="Arial" w:cs="Arial"/>
          <w:sz w:val="18"/>
          <w:szCs w:val="18"/>
          <w:lang w:val="en"/>
        </w:rPr>
        <w:t>N</w:t>
      </w:r>
      <w:r>
        <w:rPr>
          <w:rFonts w:ascii="Arial" w:hAnsi="Arial" w:cs="Arial"/>
          <w:spacing w:val="-11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SEDAN,</w:t>
      </w:r>
      <w:r>
        <w:rPr>
          <w:rFonts w:ascii="Arial" w:hAnsi="Arial" w:cs="Arial"/>
          <w:spacing w:val="-8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SPEC</w:t>
      </w:r>
      <w:r>
        <w:rPr>
          <w:rFonts w:ascii="Arial" w:hAnsi="Arial" w:cs="Arial"/>
          <w:spacing w:val="-5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M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ATA,</w:t>
      </w:r>
      <w:r>
        <w:rPr>
          <w:rFonts w:ascii="Arial" w:hAnsi="Arial" w:cs="Arial"/>
          <w:spacing w:val="-7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V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NTA</w:t>
      </w:r>
      <w:r>
        <w:rPr>
          <w:rFonts w:ascii="Arial" w:hAnsi="Arial" w:cs="Arial"/>
          <w:spacing w:val="1"/>
          <w:sz w:val="18"/>
          <w:szCs w:val="18"/>
          <w:lang w:val="en"/>
        </w:rPr>
        <w:t>G</w:t>
      </w:r>
      <w:r>
        <w:rPr>
          <w:rFonts w:ascii="Arial" w:hAnsi="Arial" w:cs="Arial"/>
          <w:sz w:val="18"/>
          <w:szCs w:val="18"/>
          <w:lang w:val="en"/>
        </w:rPr>
        <w:t>E,</w:t>
      </w:r>
      <w:r>
        <w:rPr>
          <w:rFonts w:ascii="Arial" w:hAnsi="Arial" w:cs="Arial"/>
          <w:spacing w:val="-10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H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STO</w:t>
      </w:r>
      <w:r>
        <w:rPr>
          <w:rFonts w:ascii="Arial" w:hAnsi="Arial" w:cs="Arial"/>
          <w:spacing w:val="1"/>
          <w:sz w:val="18"/>
          <w:szCs w:val="18"/>
          <w:lang w:val="en"/>
        </w:rPr>
        <w:t>R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C,</w:t>
      </w:r>
      <w:r>
        <w:rPr>
          <w:rFonts w:ascii="Arial" w:hAnsi="Arial" w:cs="Arial"/>
          <w:spacing w:val="-12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RALLY</w:t>
      </w:r>
      <w:r>
        <w:rPr>
          <w:rFonts w:ascii="Arial" w:hAnsi="Arial" w:cs="Arial"/>
          <w:color w:val="000000"/>
          <w:sz w:val="18"/>
          <w:szCs w:val="18"/>
          <w:lang w:val="en"/>
        </w:rPr>
        <w:t>, SE</w:t>
      </w:r>
      <w:r>
        <w:rPr>
          <w:rFonts w:ascii="Arial" w:hAnsi="Arial" w:cs="Arial"/>
          <w:sz w:val="18"/>
          <w:szCs w:val="18"/>
          <w:lang w:val="en"/>
        </w:rPr>
        <w:br/>
      </w:r>
      <w:r>
        <w:rPr>
          <w:rFonts w:ascii="Arial" w:hAnsi="Arial" w:cs="Arial"/>
          <w:b/>
          <w:bCs/>
          <w:sz w:val="18"/>
          <w:szCs w:val="18"/>
          <w:lang w:val="en"/>
        </w:rPr>
        <w:t>GROUP</w:t>
      </w:r>
      <w:r>
        <w:rPr>
          <w:rFonts w:ascii="Arial" w:hAnsi="Arial" w:cs="Arial"/>
          <w:b/>
          <w:bCs/>
          <w:spacing w:val="-7"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"/>
        </w:rPr>
        <w:t>2:</w:t>
      </w:r>
      <w:r>
        <w:rPr>
          <w:rFonts w:ascii="Arial" w:hAnsi="Arial" w:cs="Arial"/>
          <w:spacing w:val="-6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SPO</w:t>
      </w:r>
      <w:r>
        <w:rPr>
          <w:rFonts w:ascii="Arial" w:hAnsi="Arial" w:cs="Arial"/>
          <w:spacing w:val="1"/>
          <w:sz w:val="18"/>
          <w:szCs w:val="18"/>
          <w:lang w:val="en"/>
        </w:rPr>
        <w:t>R</w:t>
      </w:r>
      <w:r>
        <w:rPr>
          <w:rFonts w:ascii="Arial" w:hAnsi="Arial" w:cs="Arial"/>
          <w:sz w:val="18"/>
          <w:szCs w:val="18"/>
          <w:lang w:val="en"/>
        </w:rPr>
        <w:t>TS</w:t>
      </w:r>
      <w:r>
        <w:rPr>
          <w:rFonts w:ascii="Arial" w:hAnsi="Arial" w:cs="Arial"/>
          <w:spacing w:val="-9"/>
          <w:sz w:val="18"/>
          <w:szCs w:val="18"/>
          <w:lang w:val="en"/>
        </w:rPr>
        <w:t xml:space="preserve"> </w:t>
      </w:r>
      <w:r>
        <w:rPr>
          <w:rFonts w:ascii="Arial" w:hAnsi="Arial" w:cs="Arial"/>
          <w:spacing w:val="1"/>
          <w:sz w:val="18"/>
          <w:szCs w:val="18"/>
          <w:lang w:val="en"/>
        </w:rPr>
        <w:t>R</w:t>
      </w:r>
      <w:r>
        <w:rPr>
          <w:rFonts w:ascii="Arial" w:hAnsi="Arial" w:cs="Arial"/>
          <w:spacing w:val="-1"/>
          <w:sz w:val="18"/>
          <w:szCs w:val="18"/>
          <w:lang w:val="en"/>
        </w:rPr>
        <w:t>A</w:t>
      </w:r>
      <w:r>
        <w:rPr>
          <w:rFonts w:ascii="Arial" w:hAnsi="Arial" w:cs="Arial"/>
          <w:sz w:val="18"/>
          <w:szCs w:val="18"/>
          <w:lang w:val="en"/>
        </w:rPr>
        <w:t>CER, P-1, P-2</w:t>
      </w:r>
      <w:r>
        <w:rPr>
          <w:rFonts w:ascii="Arial" w:hAnsi="Arial" w:cs="Arial"/>
          <w:spacing w:val="-9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SP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C</w:t>
      </w:r>
      <w:r>
        <w:rPr>
          <w:rFonts w:ascii="Arial" w:hAnsi="Arial" w:cs="Arial"/>
          <w:spacing w:val="-6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RACER,</w:t>
      </w:r>
      <w:r>
        <w:rPr>
          <w:rFonts w:ascii="Arial" w:hAnsi="Arial" w:cs="Arial"/>
          <w:spacing w:val="-9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SPEC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pacing w:val="-1"/>
          <w:sz w:val="18"/>
          <w:szCs w:val="18"/>
          <w:lang w:val="en"/>
        </w:rPr>
        <w:t>A</w:t>
      </w:r>
      <w:r>
        <w:rPr>
          <w:rFonts w:ascii="Arial" w:hAnsi="Arial" w:cs="Arial"/>
          <w:sz w:val="18"/>
          <w:szCs w:val="18"/>
          <w:lang w:val="en"/>
        </w:rPr>
        <w:t>LS,</w:t>
      </w:r>
      <w:r>
        <w:rPr>
          <w:rFonts w:ascii="Arial" w:hAnsi="Arial" w:cs="Arial"/>
          <w:spacing w:val="-12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SOLO</w:t>
      </w:r>
      <w:r>
        <w:rPr>
          <w:rFonts w:ascii="Arial" w:hAnsi="Arial" w:cs="Arial"/>
          <w:spacing w:val="-6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V,</w:t>
      </w:r>
      <w:r>
        <w:rPr>
          <w:rFonts w:ascii="Arial" w:hAnsi="Arial" w:cs="Arial"/>
          <w:spacing w:val="-2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ALL</w:t>
      </w:r>
      <w:r>
        <w:rPr>
          <w:rFonts w:ascii="Arial" w:hAnsi="Arial" w:cs="Arial"/>
          <w:spacing w:val="-4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FORM</w:t>
      </w:r>
      <w:r>
        <w:rPr>
          <w:rFonts w:ascii="Arial" w:hAnsi="Arial" w:cs="Arial"/>
          <w:spacing w:val="2"/>
          <w:sz w:val="18"/>
          <w:szCs w:val="18"/>
          <w:lang w:val="en"/>
        </w:rPr>
        <w:t>U</w:t>
      </w:r>
      <w:r>
        <w:rPr>
          <w:rFonts w:ascii="Arial" w:hAnsi="Arial" w:cs="Arial"/>
          <w:sz w:val="18"/>
          <w:szCs w:val="18"/>
          <w:lang w:val="en"/>
        </w:rPr>
        <w:t>LA</w:t>
      </w:r>
      <w:r>
        <w:rPr>
          <w:rFonts w:ascii="Arial" w:hAnsi="Arial" w:cs="Arial"/>
          <w:spacing w:val="-11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CARS,</w:t>
      </w:r>
      <w:r>
        <w:rPr>
          <w:rFonts w:ascii="Arial" w:hAnsi="Arial" w:cs="Arial"/>
          <w:spacing w:val="-7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G</w:t>
      </w:r>
      <w:r>
        <w:rPr>
          <w:rFonts w:ascii="Arial" w:hAnsi="Arial" w:cs="Arial"/>
          <w:spacing w:val="-2"/>
          <w:sz w:val="18"/>
          <w:szCs w:val="18"/>
          <w:lang w:val="en"/>
        </w:rPr>
        <w:t>T</w:t>
      </w:r>
      <w:r>
        <w:rPr>
          <w:rFonts w:ascii="Arial" w:hAnsi="Arial" w:cs="Arial"/>
          <w:sz w:val="18"/>
          <w:szCs w:val="18"/>
          <w:lang w:val="en"/>
        </w:rPr>
        <w:t>, PR</w:t>
      </w:r>
      <w:r>
        <w:rPr>
          <w:rFonts w:ascii="Arial" w:hAnsi="Arial" w:cs="Arial"/>
          <w:spacing w:val="1"/>
          <w:sz w:val="18"/>
          <w:szCs w:val="18"/>
          <w:lang w:val="en"/>
        </w:rPr>
        <w:t>O</w:t>
      </w:r>
      <w:r>
        <w:rPr>
          <w:rFonts w:ascii="Arial" w:hAnsi="Arial" w:cs="Arial"/>
          <w:sz w:val="18"/>
          <w:szCs w:val="18"/>
          <w:lang w:val="en"/>
        </w:rPr>
        <w:t>D</w:t>
      </w:r>
      <w:r>
        <w:rPr>
          <w:rFonts w:ascii="Arial" w:hAnsi="Arial" w:cs="Arial"/>
          <w:spacing w:val="2"/>
          <w:sz w:val="18"/>
          <w:szCs w:val="18"/>
          <w:lang w:val="en"/>
        </w:rPr>
        <w:t>U</w:t>
      </w:r>
      <w:r>
        <w:rPr>
          <w:rFonts w:ascii="Arial" w:hAnsi="Arial" w:cs="Arial"/>
          <w:spacing w:val="1"/>
          <w:sz w:val="18"/>
          <w:szCs w:val="18"/>
          <w:lang w:val="en"/>
        </w:rPr>
        <w:t>C</w:t>
      </w:r>
      <w:r>
        <w:rPr>
          <w:rFonts w:ascii="Arial" w:hAnsi="Arial" w:cs="Arial"/>
          <w:spacing w:val="-2"/>
          <w:sz w:val="18"/>
          <w:szCs w:val="18"/>
          <w:lang w:val="en"/>
        </w:rPr>
        <w:t>T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ON,</w:t>
      </w:r>
      <w:r>
        <w:rPr>
          <w:rFonts w:ascii="Arial" w:hAnsi="Arial" w:cs="Arial"/>
          <w:spacing w:val="-16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SUP</w:t>
      </w:r>
      <w:r>
        <w:rPr>
          <w:rFonts w:ascii="Arial" w:hAnsi="Arial" w:cs="Arial"/>
          <w:spacing w:val="1"/>
          <w:sz w:val="18"/>
          <w:szCs w:val="18"/>
          <w:lang w:val="en"/>
        </w:rPr>
        <w:t>E</w:t>
      </w:r>
      <w:r>
        <w:rPr>
          <w:rFonts w:ascii="Arial" w:hAnsi="Arial" w:cs="Arial"/>
          <w:sz w:val="18"/>
          <w:szCs w:val="18"/>
          <w:lang w:val="en"/>
        </w:rPr>
        <w:t>R</w:t>
      </w:r>
      <w:r>
        <w:rPr>
          <w:rFonts w:ascii="Arial" w:hAnsi="Arial" w:cs="Arial"/>
          <w:spacing w:val="-8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PR</w:t>
      </w:r>
      <w:r>
        <w:rPr>
          <w:rFonts w:ascii="Arial" w:hAnsi="Arial" w:cs="Arial"/>
          <w:spacing w:val="1"/>
          <w:sz w:val="18"/>
          <w:szCs w:val="18"/>
          <w:lang w:val="en"/>
        </w:rPr>
        <w:t>O</w:t>
      </w:r>
      <w:r>
        <w:rPr>
          <w:rFonts w:ascii="Arial" w:hAnsi="Arial" w:cs="Arial"/>
          <w:sz w:val="18"/>
          <w:szCs w:val="18"/>
          <w:lang w:val="en"/>
        </w:rPr>
        <w:t>DU</w:t>
      </w:r>
      <w:r>
        <w:rPr>
          <w:rFonts w:ascii="Arial" w:hAnsi="Arial" w:cs="Arial"/>
          <w:spacing w:val="1"/>
          <w:sz w:val="18"/>
          <w:szCs w:val="18"/>
          <w:lang w:val="en"/>
        </w:rPr>
        <w:t>C</w:t>
      </w:r>
      <w:r>
        <w:rPr>
          <w:rFonts w:ascii="Arial" w:hAnsi="Arial" w:cs="Arial"/>
          <w:spacing w:val="-2"/>
          <w:sz w:val="18"/>
          <w:szCs w:val="18"/>
          <w:lang w:val="en"/>
        </w:rPr>
        <w:t>T</w:t>
      </w:r>
      <w:r>
        <w:rPr>
          <w:rFonts w:ascii="Arial" w:hAnsi="Arial" w:cs="Arial"/>
          <w:spacing w:val="2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ON,</w:t>
      </w:r>
      <w:r>
        <w:rPr>
          <w:rFonts w:ascii="Arial" w:hAnsi="Arial" w:cs="Arial"/>
          <w:spacing w:val="-16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SUPER</w:t>
      </w:r>
      <w:r>
        <w:rPr>
          <w:rFonts w:ascii="Arial" w:hAnsi="Arial" w:cs="Arial"/>
          <w:spacing w:val="-8"/>
          <w:sz w:val="18"/>
          <w:szCs w:val="18"/>
          <w:lang w:val="en"/>
        </w:rPr>
        <w:t xml:space="preserve"> </w:t>
      </w:r>
      <w:r>
        <w:rPr>
          <w:rFonts w:ascii="Arial" w:hAnsi="Arial" w:cs="Arial"/>
          <w:sz w:val="18"/>
          <w:szCs w:val="18"/>
          <w:lang w:val="en"/>
        </w:rPr>
        <w:t>TOUR</w:t>
      </w:r>
      <w:r>
        <w:rPr>
          <w:rFonts w:ascii="Arial" w:hAnsi="Arial" w:cs="Arial"/>
          <w:spacing w:val="1"/>
          <w:sz w:val="18"/>
          <w:szCs w:val="18"/>
          <w:lang w:val="en"/>
        </w:rPr>
        <w:t>I</w:t>
      </w:r>
      <w:r>
        <w:rPr>
          <w:rFonts w:ascii="Arial" w:hAnsi="Arial" w:cs="Arial"/>
          <w:sz w:val="18"/>
          <w:szCs w:val="18"/>
          <w:lang w:val="en"/>
        </w:rPr>
        <w:t>NG</w:t>
      </w:r>
      <w:r>
        <w:rPr>
          <w:rFonts w:ascii="Arial" w:hAnsi="Arial" w:cs="Arial"/>
          <w:color w:val="000000"/>
          <w:sz w:val="18"/>
          <w:szCs w:val="18"/>
          <w:lang w:val="en"/>
        </w:rPr>
        <w:t>, ME-1, ME-2</w:t>
      </w:r>
      <w:r>
        <w:rPr>
          <w:rFonts w:ascii="Arial" w:hAnsi="Arial" w:cs="Arial"/>
          <w:sz w:val="18"/>
          <w:szCs w:val="18"/>
          <w:lang w:val="en"/>
        </w:rPr>
        <w:br/>
      </w:r>
      <w:r>
        <w:rPr>
          <w:rFonts w:ascii="Arial" w:hAnsi="Arial" w:cs="Arial"/>
          <w:sz w:val="18"/>
          <w:szCs w:val="18"/>
          <w:lang w:val="en"/>
        </w:rPr>
        <w:br/>
      </w:r>
      <w:r>
        <w:rPr>
          <w:rFonts w:ascii="Arial" w:hAnsi="Arial" w:cs="Arial"/>
          <w:b/>
          <w:bCs/>
          <w:sz w:val="18"/>
          <w:szCs w:val="18"/>
          <w:lang w:val="en"/>
        </w:rPr>
        <w:t>The event Stewards reserve the right to alter the published schedule of events as well as reject any entry for good and sufficient reason.</w:t>
      </w:r>
    </w:p>
    <w:p w14:paraId="72A3D3EC" w14:textId="77777777" w:rsidR="005F2C62" w:rsidRDefault="005F2C62">
      <w:pPr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br w:type="page"/>
      </w:r>
    </w:p>
    <w:p w14:paraId="29D6B04F" w14:textId="77777777" w:rsidR="00ED6B3F" w:rsidRDefault="00ED6B3F" w:rsidP="00ED6B3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lastRenderedPageBreak/>
        <w:t xml:space="preserve"> </w:t>
      </w:r>
    </w:p>
    <w:p w14:paraId="13BB2928" w14:textId="1BB995AE" w:rsidR="00ED6B3F" w:rsidRDefault="00CE44B1" w:rsidP="65157E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20</w:t>
      </w:r>
      <w:r w:rsidR="00AB5908">
        <w:rPr>
          <w:rFonts w:ascii="Calibri" w:hAnsi="Calibri" w:cs="Calibri"/>
          <w:sz w:val="32"/>
          <w:szCs w:val="32"/>
          <w:lang w:val="en"/>
        </w:rPr>
        <w:t>2</w:t>
      </w:r>
      <w:r w:rsidR="003E4B57">
        <w:rPr>
          <w:rFonts w:ascii="Calibri" w:hAnsi="Calibri" w:cs="Calibri"/>
          <w:sz w:val="32"/>
          <w:szCs w:val="32"/>
          <w:lang w:val="en"/>
        </w:rPr>
        <w:t>1</w:t>
      </w:r>
      <w:r w:rsidR="65157EF5" w:rsidRPr="65157EF5">
        <w:rPr>
          <w:rFonts w:ascii="Calibri" w:hAnsi="Calibri" w:cs="Calibri"/>
          <w:sz w:val="32"/>
          <w:szCs w:val="32"/>
          <w:lang w:val="en"/>
        </w:rPr>
        <w:t xml:space="preserve"> Pennsylvania Hillclimb Association Championship Series Event</w:t>
      </w:r>
    </w:p>
    <w:p w14:paraId="0D0B940D" w14:textId="77777777" w:rsidR="00ED6B3F" w:rsidRDefault="00ED6B3F" w:rsidP="00ED6B3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highlight w:val="white"/>
          <w:lang w:val="en"/>
        </w:rPr>
      </w:pPr>
    </w:p>
    <w:p w14:paraId="59C09DCA" w14:textId="75CEA990" w:rsidR="0046439F" w:rsidRDefault="65157EF5" w:rsidP="0046439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highlight w:val="white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PHA S</w:t>
      </w:r>
      <w:r w:rsidR="0046439F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UPPLEMENTARY REGULATIO</w:t>
      </w:r>
      <w:r w:rsidR="00CE44B1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N</w:t>
      </w:r>
      <w:r w:rsidR="0046439F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S ARE AT:</w:t>
      </w:r>
      <w:r w:rsidR="003E4B57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  </w:t>
      </w:r>
      <w:r w:rsidR="003E4B57" w:rsidRPr="003E4B57">
        <w:rPr>
          <w:rFonts w:ascii="Arial" w:hAnsi="Arial" w:cs="Arial"/>
          <w:b/>
          <w:bCs/>
          <w:sz w:val="20"/>
          <w:szCs w:val="20"/>
          <w:highlight w:val="green"/>
          <w:lang w:val="en"/>
        </w:rPr>
        <w:t>http://pahillclimb.org/rules/</w:t>
      </w:r>
    </w:p>
    <w:p w14:paraId="44EAFD9C" w14:textId="77777777" w:rsidR="00ED6B3F" w:rsidRDefault="00ED6B3F" w:rsidP="00ED6B3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  <w:highlight w:val="white"/>
          <w:lang w:val="en"/>
        </w:rPr>
      </w:pPr>
    </w:p>
    <w:p w14:paraId="4B94D5A5" w14:textId="77777777" w:rsidR="00ED6B3F" w:rsidRDefault="00ED6B3F" w:rsidP="00ED6B3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  <w:highlight w:val="white"/>
          <w:lang w:val="en"/>
        </w:rPr>
      </w:pPr>
    </w:p>
    <w:p w14:paraId="75399BEF" w14:textId="7363D07C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highlight w:val="white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Pago</w:t>
      </w:r>
      <w:r w:rsidR="00CE44B1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da Hillclimb </w:t>
      </w:r>
      <w:proofErr w:type="gramStart"/>
      <w:r w:rsidR="00CE44B1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– </w:t>
      </w:r>
      <w:r w:rsidRPr="65157EF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,</w:t>
      </w:r>
      <w:proofErr w:type="gramEnd"/>
      <w:r w:rsidRPr="65157EF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 Readi</w:t>
      </w:r>
      <w:r w:rsidRPr="65157EF5">
        <w:rPr>
          <w:rFonts w:ascii="Arial" w:hAnsi="Arial" w:cs="Arial"/>
          <w:b/>
          <w:bCs/>
          <w:color w:val="000000" w:themeColor="text1"/>
          <w:sz w:val="20"/>
          <w:szCs w:val="20"/>
          <w:highlight w:val="white"/>
          <w:lang w:val="en"/>
        </w:rPr>
        <w:t>ng, P</w:t>
      </w:r>
      <w:r w:rsidR="00CE44B1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A June 2</w:t>
      </w:r>
      <w:r w:rsidR="001105C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5-26, 2022</w:t>
      </w:r>
    </w:p>
    <w:p w14:paraId="67A4A8AB" w14:textId="3B82E8A6" w:rsidR="00043DE3" w:rsidRDefault="009410E2" w:rsidP="00ED6B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Sanction # </w:t>
      </w:r>
      <w:r w:rsidR="002A506C" w:rsidRPr="002A506C">
        <w:rPr>
          <w:rFonts w:ascii="Arial" w:hAnsi="Arial" w:cs="Arial"/>
          <w:b/>
          <w:bCs/>
          <w:sz w:val="20"/>
          <w:szCs w:val="20"/>
          <w:lang w:val="en"/>
        </w:rPr>
        <w:t>22-HC-57518</w:t>
      </w:r>
    </w:p>
    <w:p w14:paraId="5FCAE791" w14:textId="77777777" w:rsidR="00ED6B3F" w:rsidRDefault="65157EF5" w:rsidP="65157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lang w:val="en"/>
        </w:rPr>
        <w:t>Organized by Blue Mountain Region SCCA</w:t>
      </w:r>
    </w:p>
    <w:p w14:paraId="3656B9AB" w14:textId="77777777" w:rsidR="00ED6B3F" w:rsidRDefault="00ED6B3F" w:rsidP="00ED6B3F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  <w:lang w:val="en"/>
        </w:rPr>
      </w:pPr>
    </w:p>
    <w:p w14:paraId="45FB0818" w14:textId="364D0F71" w:rsidR="00ED6B3F" w:rsidRDefault="003E4B57" w:rsidP="003E4B5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Entry will be on-line only via MotorsportReg.com </w:t>
      </w:r>
    </w:p>
    <w:p w14:paraId="45564182" w14:textId="77777777" w:rsidR="003E4B57" w:rsidRDefault="003E4B57" w:rsidP="003E4B5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  <w:lang w:val="en"/>
        </w:rPr>
      </w:pPr>
    </w:p>
    <w:p w14:paraId="6A101084" w14:textId="66BB3316" w:rsidR="00ED6B3F" w:rsidRDefault="00ED6B3F" w:rsidP="65157EF5">
      <w:pPr>
        <w:tabs>
          <w:tab w:val="center" w:pos="2880"/>
          <w:tab w:val="center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Chief Steward – Trevor Filipowicz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     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  <w:t>Chief Registrar – Nancy Lewis</w:t>
      </w:r>
    </w:p>
    <w:p w14:paraId="30C91F9C" w14:textId="77777777" w:rsidR="00ED6B3F" w:rsidRDefault="65157EF5" w:rsidP="65157EF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highlight w:val="white"/>
          <w:lang w:val="en"/>
        </w:rPr>
      </w:pP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This event is scheduled as a </w:t>
      </w:r>
      <w:proofErr w:type="gramStart"/>
      <w:r w:rsidRPr="65157EF5">
        <w:rPr>
          <w:rFonts w:ascii="Arial" w:hAnsi="Arial" w:cs="Arial"/>
          <w:sz w:val="20"/>
          <w:szCs w:val="20"/>
          <w:highlight w:val="white"/>
          <w:lang w:val="en"/>
        </w:rPr>
        <w:t>two day</w:t>
      </w:r>
      <w:proofErr w:type="gramEnd"/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 event; all cars will compete both days. A driver unable to compete on either day forfeits all timed runs offered for that day. A driver showing up for registration and tech inspection after timed runs have started forfeits any missed runs. </w:t>
      </w:r>
      <w:r w:rsidRPr="65157EF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This event is run under the SCCA Time Trials Rules (TTR) and the PHA Supplemental Rules</w:t>
      </w:r>
    </w:p>
    <w:p w14:paraId="4ABBC12B" w14:textId="092757A1" w:rsidR="00ED6B3F" w:rsidRDefault="65157EF5" w:rsidP="003E4B57">
      <w:pPr>
        <w:tabs>
          <w:tab w:val="left" w:pos="693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highlight w:val="white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highlight w:val="white"/>
          <w:u w:val="single"/>
          <w:lang w:val="en"/>
        </w:rPr>
        <w:t>APPLICATION: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 </w:t>
      </w:r>
      <w:r w:rsidR="003E4B57">
        <w:rPr>
          <w:rFonts w:ascii="Arial" w:hAnsi="Arial" w:cs="Arial"/>
          <w:sz w:val="20"/>
          <w:szCs w:val="20"/>
          <w:highlight w:val="white"/>
          <w:lang w:val="en"/>
        </w:rPr>
        <w:t xml:space="preserve">On-line entry 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must be filled in completely and </w:t>
      </w:r>
      <w:r w:rsidR="003E4B57">
        <w:rPr>
          <w:rFonts w:ascii="Arial" w:hAnsi="Arial" w:cs="Arial"/>
          <w:sz w:val="20"/>
          <w:szCs w:val="20"/>
          <w:highlight w:val="white"/>
          <w:lang w:val="en"/>
        </w:rPr>
        <w:t>submitted with payment.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 Entries will be accepted on a first come first served basis. Refunds for cancellations </w:t>
      </w:r>
      <w:r w:rsidR="003E4B57">
        <w:rPr>
          <w:rFonts w:ascii="Arial" w:hAnsi="Arial" w:cs="Arial"/>
          <w:sz w:val="20"/>
          <w:szCs w:val="20"/>
          <w:highlight w:val="white"/>
          <w:lang w:val="en"/>
        </w:rPr>
        <w:t xml:space="preserve">after June 20, </w:t>
      </w:r>
      <w:proofErr w:type="gramStart"/>
      <w:r w:rsidR="003E4B57">
        <w:rPr>
          <w:rFonts w:ascii="Arial" w:hAnsi="Arial" w:cs="Arial"/>
          <w:sz w:val="20"/>
          <w:szCs w:val="20"/>
          <w:highlight w:val="white"/>
          <w:lang w:val="en"/>
        </w:rPr>
        <w:t>2021</w:t>
      </w:r>
      <w:proofErr w:type="gramEnd"/>
      <w:r w:rsidR="003E4B57">
        <w:rPr>
          <w:rFonts w:ascii="Arial" w:hAnsi="Arial" w:cs="Arial"/>
          <w:sz w:val="20"/>
          <w:szCs w:val="20"/>
          <w:highlight w:val="white"/>
          <w:lang w:val="en"/>
        </w:rPr>
        <w:t xml:space="preserve"> 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will be at the discretion of the Event Organizer. Each driver must submit a separate application. Two drivers per car will be permitted. If there are any questions or special requests, contact the Organizer whose name and telephone number are listed on the </w:t>
      </w:r>
      <w:r w:rsidR="003E4B57">
        <w:rPr>
          <w:rFonts w:ascii="Arial" w:hAnsi="Arial" w:cs="Arial"/>
          <w:sz w:val="20"/>
          <w:szCs w:val="20"/>
          <w:highlight w:val="white"/>
          <w:lang w:val="en"/>
        </w:rPr>
        <w:t>event schedule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. </w:t>
      </w:r>
    </w:p>
    <w:p w14:paraId="4EEBAFE5" w14:textId="665167B4" w:rsidR="00ED6B3F" w:rsidRDefault="65157EF5" w:rsidP="65157E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highlight w:val="white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highlight w:val="white"/>
          <w:u w:val="single"/>
          <w:lang w:val="en"/>
        </w:rPr>
        <w:t>ENTRY LIMITS: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 The first </w:t>
      </w:r>
      <w:r w:rsidRPr="65157EF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110 paid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 entries will be firm entries. All </w:t>
      </w:r>
      <w:r w:rsidR="003E4B57">
        <w:rPr>
          <w:rFonts w:ascii="Arial" w:hAnsi="Arial" w:cs="Arial"/>
          <w:sz w:val="20"/>
          <w:szCs w:val="20"/>
          <w:highlight w:val="white"/>
          <w:lang w:val="en"/>
        </w:rPr>
        <w:t xml:space="preserve">entries submitted 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 xml:space="preserve">the specified date (if any) will be considered early entries and will be given an early entry discount. </w:t>
      </w:r>
    </w:p>
    <w:p w14:paraId="0A6959E7" w14:textId="77777777" w:rsidR="00ED6B3F" w:rsidRDefault="00ED6B3F" w:rsidP="00ED6B3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4"/>
          <w:highlight w:val="white"/>
          <w:lang w:val="en"/>
        </w:rPr>
      </w:pPr>
      <w:r>
        <w:rPr>
          <w:rFonts w:ascii="Arial" w:hAnsi="Arial" w:cs="Arial"/>
          <w:b/>
          <w:bCs/>
          <w:szCs w:val="24"/>
          <w:highlight w:val="white"/>
          <w:lang w:val="en"/>
        </w:rPr>
        <w:t xml:space="preserve"> </w:t>
      </w:r>
    </w:p>
    <w:p w14:paraId="3152A0E8" w14:textId="32FC1F0D" w:rsidR="00ED6B3F" w:rsidRDefault="65157EF5" w:rsidP="65157E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highlight w:val="white"/>
          <w:lang w:val="en"/>
        </w:rPr>
      </w:pPr>
      <w:r w:rsidRPr="65157EF5">
        <w:rPr>
          <w:rFonts w:ascii="Arial" w:hAnsi="Arial" w:cs="Arial"/>
          <w:b/>
          <w:bCs/>
          <w:sz w:val="20"/>
          <w:szCs w:val="20"/>
          <w:highlight w:val="white"/>
          <w:u w:val="single"/>
          <w:lang w:val="en"/>
        </w:rPr>
        <w:t>NOVICES:</w:t>
      </w:r>
      <w:r w:rsidRPr="65157EF5"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  </w:t>
      </w:r>
      <w:r w:rsidRPr="65157EF5">
        <w:rPr>
          <w:rFonts w:ascii="Arial" w:hAnsi="Arial" w:cs="Arial"/>
          <w:sz w:val="20"/>
          <w:szCs w:val="20"/>
          <w:highlight w:val="white"/>
          <w:lang w:val="en"/>
        </w:rPr>
        <w:t>If</w:t>
      </w:r>
      <w:r w:rsidR="00AB5908">
        <w:rPr>
          <w:rFonts w:ascii="Arial" w:hAnsi="Arial" w:cs="Arial"/>
          <w:sz w:val="20"/>
          <w:szCs w:val="20"/>
          <w:highlight w:val="white"/>
          <w:lang w:val="en"/>
        </w:rPr>
        <w:t xml:space="preserve"> are not currently an SCCA member, please obtain your SCCA membership at SCCA.com.  Or by calling SCCA member services: 800-770-2055.</w:t>
      </w:r>
      <w:r w:rsidR="00EC5FB3">
        <w:rPr>
          <w:rFonts w:ascii="Arial" w:hAnsi="Arial" w:cs="Arial"/>
          <w:sz w:val="20"/>
          <w:szCs w:val="20"/>
          <w:highlight w:val="white"/>
          <w:lang w:val="en"/>
        </w:rPr>
        <w:t xml:space="preserve">      If you wish to be a member of the BMR region, </w:t>
      </w:r>
      <w:r w:rsidR="001D0EAD">
        <w:rPr>
          <w:rFonts w:ascii="Arial" w:hAnsi="Arial" w:cs="Arial"/>
          <w:sz w:val="20"/>
          <w:szCs w:val="20"/>
          <w:highlight w:val="white"/>
          <w:lang w:val="en"/>
        </w:rPr>
        <w:t xml:space="preserve">the </w:t>
      </w:r>
      <w:r w:rsidR="00EC5FB3">
        <w:rPr>
          <w:rFonts w:ascii="Arial" w:hAnsi="Arial" w:cs="Arial"/>
          <w:sz w:val="20"/>
          <w:szCs w:val="20"/>
          <w:highlight w:val="white"/>
          <w:lang w:val="en"/>
        </w:rPr>
        <w:t>region # is 97</w:t>
      </w:r>
    </w:p>
    <w:p w14:paraId="049F31CB" w14:textId="77777777" w:rsidR="00ED6B3F" w:rsidRDefault="00ED6B3F" w:rsidP="00ED6B3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4"/>
          <w:highlight w:val="white"/>
          <w:lang w:val="en"/>
        </w:rPr>
      </w:pPr>
    </w:p>
    <w:p w14:paraId="53128261" w14:textId="77777777" w:rsidR="00ED6B3F" w:rsidRDefault="00ED6B3F" w:rsidP="00ED6B3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24"/>
          <w:highlight w:val="white"/>
          <w:lang w:val="en"/>
        </w:rPr>
      </w:pPr>
      <w:r>
        <w:rPr>
          <w:rFonts w:ascii="Arial" w:hAnsi="Arial" w:cs="Arial"/>
          <w:b/>
          <w:bCs/>
          <w:szCs w:val="24"/>
          <w:highlight w:val="white"/>
          <w:lang w:val="en"/>
        </w:rPr>
        <w:br w:type="page"/>
      </w:r>
    </w:p>
    <w:p w14:paraId="09722B5B" w14:textId="77777777" w:rsidR="00ED6B3F" w:rsidRDefault="65157EF5" w:rsidP="65157E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38"/>
          <w:szCs w:val="38"/>
          <w:highlight w:val="white"/>
          <w:lang w:val="en"/>
        </w:rPr>
      </w:pPr>
      <w:r w:rsidRPr="65157EF5">
        <w:rPr>
          <w:rFonts w:ascii="Arial" w:hAnsi="Arial" w:cs="Arial"/>
          <w:b/>
          <w:bCs/>
          <w:sz w:val="38"/>
          <w:szCs w:val="38"/>
          <w:highlight w:val="white"/>
          <w:lang w:val="en"/>
        </w:rPr>
        <w:lastRenderedPageBreak/>
        <w:t>PAGODA HILLCLIMB STAND-BY REGULATIONS</w:t>
      </w:r>
    </w:p>
    <w:p w14:paraId="0096664B" w14:textId="04A62B7A" w:rsidR="00ED6B3F" w:rsidRDefault="65157EF5" w:rsidP="65157EF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0" w:line="364" w:lineRule="atLeast"/>
        <w:ind w:left="720" w:right="5" w:hanging="360"/>
        <w:rPr>
          <w:rFonts w:ascii="Arial" w:hAnsi="Arial" w:cs="Arial"/>
          <w:sz w:val="22"/>
          <w:lang w:val="en"/>
        </w:rPr>
      </w:pPr>
      <w:r w:rsidRPr="65157EF5">
        <w:rPr>
          <w:rFonts w:ascii="Arial" w:hAnsi="Arial" w:cs="Arial"/>
          <w:sz w:val="22"/>
          <w:lang w:val="en"/>
        </w:rPr>
        <w:t>The Pagoda Hillclimb is capped at 110 entries.</w:t>
      </w:r>
    </w:p>
    <w:p w14:paraId="7FA72C0D" w14:textId="77777777" w:rsidR="00ED6B3F" w:rsidRDefault="65157EF5" w:rsidP="65157EF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 w:line="355" w:lineRule="atLeast"/>
        <w:ind w:left="720" w:right="94" w:hanging="360"/>
        <w:rPr>
          <w:rFonts w:ascii="Arial" w:hAnsi="Arial" w:cs="Arial"/>
          <w:sz w:val="22"/>
          <w:lang w:val="en"/>
        </w:rPr>
      </w:pPr>
      <w:r w:rsidRPr="65157EF5">
        <w:rPr>
          <w:rFonts w:ascii="Arial" w:hAnsi="Arial" w:cs="Arial"/>
          <w:sz w:val="22"/>
          <w:lang w:val="en"/>
        </w:rPr>
        <w:t xml:space="preserve">A confirmed entry is an entry </w:t>
      </w:r>
      <w:r w:rsidRPr="65157EF5">
        <w:rPr>
          <w:rFonts w:ascii="Arial" w:hAnsi="Arial" w:cs="Arial"/>
          <w:b/>
          <w:bCs/>
          <w:sz w:val="22"/>
          <w:lang w:val="en"/>
        </w:rPr>
        <w:t>paid in full</w:t>
      </w:r>
      <w:r w:rsidRPr="65157EF5">
        <w:rPr>
          <w:rFonts w:ascii="Arial" w:hAnsi="Arial" w:cs="Arial"/>
          <w:sz w:val="22"/>
          <w:lang w:val="en"/>
        </w:rPr>
        <w:t>. Refunds will be made at the discretion of the event organizers.</w:t>
      </w:r>
    </w:p>
    <w:p w14:paraId="6ABAA6C9" w14:textId="36A49BCA" w:rsidR="00ED6B3F" w:rsidRPr="003E4B57" w:rsidRDefault="65157EF5" w:rsidP="65157EF5">
      <w:pPr>
        <w:numPr>
          <w:ilvl w:val="0"/>
          <w:numId w:val="1"/>
        </w:numPr>
        <w:tabs>
          <w:tab w:val="left" w:pos="388"/>
        </w:tabs>
        <w:autoSpaceDE w:val="0"/>
        <w:autoSpaceDN w:val="0"/>
        <w:adjustRightInd w:val="0"/>
        <w:spacing w:before="120" w:after="0" w:line="321" w:lineRule="atLeast"/>
        <w:ind w:left="720" w:right="19" w:hanging="360"/>
        <w:rPr>
          <w:rFonts w:ascii="Arial" w:hAnsi="Arial" w:cs="Arial"/>
          <w:sz w:val="22"/>
          <w:lang w:val="en"/>
        </w:rPr>
      </w:pPr>
      <w:r w:rsidRPr="003E4B57">
        <w:rPr>
          <w:rFonts w:ascii="Arial" w:hAnsi="Arial" w:cs="Arial"/>
          <w:sz w:val="22"/>
          <w:lang w:val="en"/>
        </w:rPr>
        <w:t>Stand-by entries will be taken and assigned a stand-by number by their</w:t>
      </w:r>
      <w:r w:rsidR="003E4B57" w:rsidRPr="003E4B57">
        <w:rPr>
          <w:rFonts w:ascii="Arial" w:hAnsi="Arial" w:cs="Arial"/>
          <w:sz w:val="22"/>
          <w:lang w:val="en"/>
        </w:rPr>
        <w:t xml:space="preserve"> </w:t>
      </w:r>
      <w:r w:rsidRPr="003E4B57">
        <w:rPr>
          <w:rFonts w:ascii="Arial" w:hAnsi="Arial" w:cs="Arial"/>
          <w:sz w:val="22"/>
          <w:lang w:val="en"/>
        </w:rPr>
        <w:t xml:space="preserve">order of appearance </w:t>
      </w:r>
      <w:r w:rsidR="003E4B57">
        <w:rPr>
          <w:rFonts w:ascii="Arial" w:hAnsi="Arial" w:cs="Arial"/>
          <w:sz w:val="22"/>
          <w:lang w:val="en"/>
        </w:rPr>
        <w:t>during on-line entry</w:t>
      </w:r>
      <w:r w:rsidRPr="003E4B57">
        <w:rPr>
          <w:rFonts w:ascii="Arial" w:hAnsi="Arial" w:cs="Arial"/>
          <w:sz w:val="22"/>
          <w:lang w:val="en"/>
        </w:rPr>
        <w:t xml:space="preserve"> (</w:t>
      </w:r>
      <w:r w:rsidRPr="003E4B57">
        <w:rPr>
          <w:rFonts w:ascii="Arial" w:hAnsi="Arial" w:cs="Arial"/>
          <w:b/>
          <w:bCs/>
          <w:sz w:val="22"/>
          <w:lang w:val="en"/>
        </w:rPr>
        <w:t>must be paid in full at time of registration - and will be refunded if not allowed to run</w:t>
      </w:r>
      <w:r w:rsidRPr="003E4B57">
        <w:rPr>
          <w:rFonts w:ascii="Arial" w:hAnsi="Arial" w:cs="Arial"/>
          <w:sz w:val="22"/>
          <w:lang w:val="en"/>
        </w:rPr>
        <w:t>).</w:t>
      </w:r>
    </w:p>
    <w:p w14:paraId="0D413EF3" w14:textId="77777777" w:rsidR="00ED6B3F" w:rsidRDefault="65157EF5" w:rsidP="65157EF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 w:line="336" w:lineRule="atLeast"/>
        <w:ind w:left="720" w:right="772" w:hanging="360"/>
        <w:rPr>
          <w:rFonts w:ascii="Arial" w:hAnsi="Arial" w:cs="Arial"/>
          <w:sz w:val="22"/>
          <w:lang w:val="en"/>
        </w:rPr>
      </w:pPr>
      <w:r w:rsidRPr="65157EF5">
        <w:rPr>
          <w:rFonts w:ascii="Arial" w:hAnsi="Arial" w:cs="Arial"/>
          <w:sz w:val="22"/>
          <w:lang w:val="en"/>
        </w:rPr>
        <w:t>Stand-</w:t>
      </w:r>
      <w:proofErr w:type="spellStart"/>
      <w:r w:rsidRPr="65157EF5">
        <w:rPr>
          <w:rFonts w:ascii="Arial" w:hAnsi="Arial" w:cs="Arial"/>
          <w:sz w:val="22"/>
          <w:lang w:val="en"/>
        </w:rPr>
        <w:t>bys</w:t>
      </w:r>
      <w:proofErr w:type="spellEnd"/>
      <w:r w:rsidRPr="65157EF5">
        <w:rPr>
          <w:rFonts w:ascii="Arial" w:hAnsi="Arial" w:cs="Arial"/>
          <w:sz w:val="22"/>
          <w:lang w:val="en"/>
        </w:rPr>
        <w:t xml:space="preserve"> will be called (</w:t>
      </w:r>
      <w:r w:rsidRPr="65157EF5">
        <w:rPr>
          <w:rFonts w:ascii="Arial" w:hAnsi="Arial" w:cs="Arial"/>
          <w:b/>
          <w:bCs/>
          <w:sz w:val="22"/>
          <w:lang w:val="en"/>
        </w:rPr>
        <w:t>in the pit area only</w:t>
      </w:r>
      <w:r w:rsidRPr="65157EF5">
        <w:rPr>
          <w:rFonts w:ascii="Arial" w:hAnsi="Arial" w:cs="Arial"/>
          <w:sz w:val="22"/>
          <w:lang w:val="en"/>
        </w:rPr>
        <w:t>) by their assigned number.</w:t>
      </w:r>
    </w:p>
    <w:p w14:paraId="56A481AB" w14:textId="77777777" w:rsidR="00ED6B3F" w:rsidRDefault="65157EF5" w:rsidP="65157EF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0" w:line="321" w:lineRule="atLeast"/>
        <w:ind w:left="720" w:right="52" w:hanging="360"/>
        <w:rPr>
          <w:rFonts w:ascii="Arial" w:hAnsi="Arial" w:cs="Arial"/>
          <w:sz w:val="22"/>
          <w:lang w:val="en"/>
        </w:rPr>
      </w:pPr>
      <w:r w:rsidRPr="65157EF5">
        <w:rPr>
          <w:rFonts w:ascii="Arial" w:hAnsi="Arial" w:cs="Arial"/>
          <w:sz w:val="22"/>
          <w:lang w:val="en"/>
        </w:rPr>
        <w:t xml:space="preserve">A no show, by a confirmed entry by </w:t>
      </w:r>
      <w:r w:rsidRPr="65157EF5">
        <w:rPr>
          <w:rFonts w:ascii="Arial" w:hAnsi="Arial" w:cs="Arial"/>
          <w:b/>
          <w:bCs/>
          <w:sz w:val="22"/>
          <w:u w:val="single"/>
          <w:lang w:val="en"/>
        </w:rPr>
        <w:t>NOON</w:t>
      </w:r>
      <w:r w:rsidRPr="65157EF5">
        <w:rPr>
          <w:rFonts w:ascii="Arial" w:hAnsi="Arial" w:cs="Arial"/>
          <w:b/>
          <w:bCs/>
          <w:sz w:val="22"/>
          <w:lang w:val="en"/>
        </w:rPr>
        <w:t xml:space="preserve"> </w:t>
      </w:r>
      <w:r w:rsidRPr="65157EF5">
        <w:rPr>
          <w:rFonts w:ascii="Arial" w:hAnsi="Arial" w:cs="Arial"/>
          <w:sz w:val="22"/>
          <w:lang w:val="en"/>
        </w:rPr>
        <w:t>Saturday (</w:t>
      </w:r>
      <w:r w:rsidRPr="65157EF5">
        <w:rPr>
          <w:rFonts w:ascii="Arial" w:hAnsi="Arial" w:cs="Arial"/>
          <w:b/>
          <w:bCs/>
          <w:sz w:val="22"/>
          <w:lang w:val="en"/>
        </w:rPr>
        <w:t>except by prior arrangement</w:t>
      </w:r>
      <w:r w:rsidRPr="65157EF5">
        <w:rPr>
          <w:rFonts w:ascii="Arial" w:hAnsi="Arial" w:cs="Arial"/>
          <w:sz w:val="22"/>
          <w:lang w:val="en"/>
        </w:rPr>
        <w:t>), is a no show for the event and a stand-by will be substituted. At the time a stand-by is used the no show will be assigned the next stand-by number in sequence and can run only if that stand-by number is reached.</w:t>
      </w:r>
    </w:p>
    <w:p w14:paraId="459B16FD" w14:textId="77777777" w:rsidR="00ED6B3F" w:rsidRDefault="65157EF5" w:rsidP="65157EF5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 w:rsidRPr="65157EF5">
        <w:rPr>
          <w:rFonts w:ascii="Arial" w:hAnsi="Arial" w:cs="Arial"/>
          <w:b/>
          <w:bCs/>
          <w:sz w:val="32"/>
          <w:szCs w:val="32"/>
          <w:lang w:val="en"/>
        </w:rPr>
        <w:t>****Friday evening Registration/Tech****</w:t>
      </w:r>
    </w:p>
    <w:p w14:paraId="1023D8C7" w14:textId="77777777" w:rsidR="00ED6B3F" w:rsidRDefault="65157EF5" w:rsidP="65157EF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val="en"/>
        </w:rPr>
      </w:pPr>
      <w:r w:rsidRPr="65157EF5">
        <w:rPr>
          <w:rFonts w:ascii="Arial" w:hAnsi="Arial" w:cs="Arial"/>
          <w:b/>
          <w:bCs/>
          <w:sz w:val="32"/>
          <w:szCs w:val="32"/>
          <w:lang w:val="en"/>
        </w:rPr>
        <w:t>****at the Fire Tower on the top of the Mountain. ****</w:t>
      </w:r>
    </w:p>
    <w:p w14:paraId="51DCAB3C" w14:textId="77777777" w:rsidR="00ED6B3F" w:rsidRDefault="65157EF5" w:rsidP="65157EF5">
      <w:pPr>
        <w:autoSpaceDE w:val="0"/>
        <w:autoSpaceDN w:val="0"/>
        <w:adjustRightInd w:val="0"/>
        <w:spacing w:before="240" w:after="0" w:line="321" w:lineRule="atLeast"/>
        <w:ind w:left="14" w:right="52"/>
        <w:jc w:val="center"/>
        <w:rPr>
          <w:rFonts w:ascii="Arial" w:hAnsi="Arial" w:cs="Arial"/>
          <w:i/>
          <w:iCs/>
          <w:sz w:val="22"/>
          <w:lang w:val="en"/>
        </w:rPr>
      </w:pPr>
      <w:r w:rsidRPr="65157EF5">
        <w:rPr>
          <w:rFonts w:ascii="Arial" w:hAnsi="Arial" w:cs="Arial"/>
          <w:b/>
          <w:bCs/>
          <w:caps/>
          <w:sz w:val="22"/>
          <w:lang w:val="en"/>
        </w:rPr>
        <w:t>SCCA Memberships and Time Trial licenses / NOVICE LICENSES</w:t>
      </w:r>
    </w:p>
    <w:p w14:paraId="3A3FB7D6" w14:textId="2ECD4485" w:rsidR="00ED6B3F" w:rsidRDefault="65157EF5" w:rsidP="65157EF5">
      <w:pPr>
        <w:autoSpaceDE w:val="0"/>
        <w:autoSpaceDN w:val="0"/>
        <w:adjustRightInd w:val="0"/>
        <w:spacing w:before="240" w:after="0" w:line="321" w:lineRule="atLeast"/>
        <w:ind w:left="14" w:right="52"/>
        <w:rPr>
          <w:rFonts w:ascii="Arial" w:hAnsi="Arial" w:cs="Arial"/>
          <w:i/>
          <w:iCs/>
          <w:sz w:val="22"/>
          <w:lang w:val="en"/>
        </w:rPr>
      </w:pPr>
      <w:r w:rsidRPr="65157EF5">
        <w:rPr>
          <w:rFonts w:ascii="Arial" w:hAnsi="Arial" w:cs="Arial"/>
          <w:caps/>
          <w:sz w:val="22"/>
          <w:lang w:val="en"/>
        </w:rPr>
        <w:t>A</w:t>
      </w:r>
      <w:r w:rsidRPr="65157EF5">
        <w:rPr>
          <w:rFonts w:ascii="Arial" w:hAnsi="Arial" w:cs="Arial"/>
          <w:sz w:val="22"/>
          <w:lang w:val="en"/>
        </w:rPr>
        <w:t>ll Participants must have a valid SCCA membership</w:t>
      </w:r>
      <w:r w:rsidR="003E4B57" w:rsidRPr="003E4B57">
        <w:rPr>
          <w:rFonts w:ascii="Arial" w:hAnsi="Arial" w:cs="Arial"/>
          <w:sz w:val="22"/>
          <w:vertAlign w:val="subscript"/>
          <w:lang w:val="en"/>
        </w:rPr>
        <w:t xml:space="preserve"> </w:t>
      </w:r>
      <w:r w:rsidRPr="65157EF5">
        <w:rPr>
          <w:rFonts w:ascii="Arial" w:hAnsi="Arial" w:cs="Arial"/>
          <w:sz w:val="22"/>
          <w:lang w:val="en"/>
        </w:rPr>
        <w:t>or valid competition license</w:t>
      </w:r>
      <w:r w:rsidR="003E4B57">
        <w:rPr>
          <w:rFonts w:ascii="Arial" w:hAnsi="Arial" w:cs="Arial"/>
          <w:sz w:val="22"/>
          <w:lang w:val="en"/>
        </w:rPr>
        <w:t xml:space="preserve"> from another recognized race organization.</w:t>
      </w:r>
    </w:p>
    <w:p w14:paraId="7B5B639B" w14:textId="76B060E6" w:rsidR="00ED6B3F" w:rsidRDefault="65157EF5" w:rsidP="65157EF5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before="240" w:after="0" w:line="321" w:lineRule="atLeast"/>
        <w:ind w:left="1094" w:right="52" w:hanging="360"/>
        <w:rPr>
          <w:rFonts w:ascii="Arial" w:hAnsi="Arial" w:cs="Arial"/>
          <w:i/>
          <w:iCs/>
          <w:sz w:val="22"/>
          <w:lang w:val="en"/>
        </w:rPr>
      </w:pPr>
      <w:r w:rsidRPr="65157EF5">
        <w:rPr>
          <w:rFonts w:ascii="Arial" w:hAnsi="Arial" w:cs="Arial"/>
          <w:sz w:val="22"/>
          <w:lang w:val="en"/>
        </w:rPr>
        <w:t xml:space="preserve">SCCA Memberships will be available at </w:t>
      </w:r>
      <w:r w:rsidRPr="65157EF5">
        <w:rPr>
          <w:rFonts w:ascii="Arial" w:hAnsi="Arial" w:cs="Arial"/>
          <w:b/>
          <w:bCs/>
          <w:sz w:val="22"/>
          <w:lang w:val="en"/>
        </w:rPr>
        <w:t>Friday night</w:t>
      </w:r>
      <w:r w:rsidRPr="65157EF5">
        <w:rPr>
          <w:rFonts w:ascii="Arial" w:hAnsi="Arial" w:cs="Arial"/>
          <w:sz w:val="22"/>
          <w:lang w:val="en"/>
        </w:rPr>
        <w:t xml:space="preserve"> registration </w:t>
      </w:r>
      <w:r w:rsidRPr="65157EF5">
        <w:rPr>
          <w:rFonts w:ascii="Arial" w:hAnsi="Arial" w:cs="Arial"/>
          <w:b/>
          <w:bCs/>
          <w:sz w:val="22"/>
          <w:lang w:val="en"/>
        </w:rPr>
        <w:t xml:space="preserve">ONLY.  </w:t>
      </w:r>
      <w:r w:rsidRPr="65157EF5">
        <w:rPr>
          <w:rFonts w:ascii="Arial" w:hAnsi="Arial" w:cs="Arial"/>
          <w:i/>
          <w:iCs/>
          <w:sz w:val="22"/>
          <w:lang w:val="en"/>
        </w:rPr>
        <w:t xml:space="preserve">  While you can do this at Friday registration, it is highly recommended you obtain this from SCCA two weeks prior to the event.</w:t>
      </w:r>
    </w:p>
    <w:p w14:paraId="07397388" w14:textId="56DD3A52" w:rsidR="00ED6B3F" w:rsidRPr="003E4B57" w:rsidRDefault="00ED6B3F" w:rsidP="003E4B57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321" w:lineRule="atLeast"/>
        <w:ind w:left="1094" w:right="52" w:hanging="360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SCCA membership through Blue Mountain Region is $</w:t>
      </w:r>
      <w:r w:rsidR="00EC5FB3">
        <w:rPr>
          <w:rFonts w:ascii="Arial" w:hAnsi="Arial" w:cs="Arial"/>
          <w:sz w:val="22"/>
          <w:lang w:val="en"/>
        </w:rPr>
        <w:t>90</w:t>
      </w:r>
      <w:r>
        <w:rPr>
          <w:rFonts w:ascii="Arial" w:hAnsi="Arial" w:cs="Arial"/>
          <w:sz w:val="22"/>
          <w:lang w:val="en"/>
        </w:rPr>
        <w:t>.</w:t>
      </w:r>
      <w:proofErr w:type="gramStart"/>
      <w:r>
        <w:rPr>
          <w:rFonts w:ascii="Arial" w:hAnsi="Arial" w:cs="Arial"/>
          <w:sz w:val="22"/>
          <w:lang w:val="en"/>
        </w:rPr>
        <w:t>00</w:t>
      </w:r>
      <w:r w:rsidR="00EC5FB3">
        <w:rPr>
          <w:rFonts w:ascii="Arial" w:hAnsi="Arial" w:cs="Arial"/>
          <w:sz w:val="22"/>
          <w:lang w:val="en"/>
        </w:rPr>
        <w:t xml:space="preserve">  (</w:t>
      </w:r>
      <w:proofErr w:type="gramEnd"/>
      <w:r w:rsidR="00EC5FB3">
        <w:rPr>
          <w:rFonts w:ascii="Arial" w:hAnsi="Arial" w:cs="Arial"/>
          <w:sz w:val="22"/>
          <w:lang w:val="en"/>
        </w:rPr>
        <w:t>$70 SCCA + $20 Region)</w:t>
      </w:r>
      <w:r>
        <w:rPr>
          <w:rFonts w:ascii="Arial" w:hAnsi="Arial" w:cs="Arial"/>
          <w:sz w:val="22"/>
          <w:lang w:val="en"/>
        </w:rPr>
        <w:t>.</w:t>
      </w:r>
    </w:p>
    <w:p w14:paraId="24728051" w14:textId="57B1789E" w:rsidR="00EC5FB3" w:rsidRDefault="00ED6B3F" w:rsidP="00ED6B3F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321" w:lineRule="atLeast"/>
        <w:ind w:left="1094" w:right="52" w:hanging="360"/>
        <w:rPr>
          <w:rFonts w:ascii="Arial" w:hAnsi="Arial" w:cs="Arial"/>
          <w:sz w:val="22"/>
          <w:lang w:val="en"/>
        </w:rPr>
      </w:pPr>
      <w:r w:rsidRPr="00EC5FB3">
        <w:rPr>
          <w:rFonts w:ascii="Arial" w:hAnsi="Arial" w:cs="Arial"/>
          <w:sz w:val="22"/>
          <w:lang w:val="en"/>
        </w:rPr>
        <w:t xml:space="preserve">The SCCA does not accept cash. You may pay by credit card (Visa or Master Card), or check / Money Order made payable to ‘SCCA’.  </w:t>
      </w:r>
    </w:p>
    <w:p w14:paraId="053D3A7D" w14:textId="4E6D3365" w:rsidR="00ED6B3F" w:rsidRPr="00EC5FB3" w:rsidRDefault="00ED6B3F" w:rsidP="00ED6B3F">
      <w:pPr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321" w:lineRule="atLeast"/>
        <w:ind w:left="1094" w:right="52" w:hanging="360"/>
        <w:rPr>
          <w:rFonts w:ascii="Arial" w:hAnsi="Arial" w:cs="Arial"/>
          <w:sz w:val="22"/>
          <w:lang w:val="en"/>
        </w:rPr>
      </w:pPr>
      <w:r w:rsidRPr="00EC5FB3">
        <w:rPr>
          <w:rFonts w:ascii="Arial" w:hAnsi="Arial" w:cs="Arial"/>
          <w:sz w:val="22"/>
          <w:lang w:val="en"/>
        </w:rPr>
        <w:t>BMR can not accept cash for SCCA membership.</w:t>
      </w:r>
    </w:p>
    <w:p w14:paraId="0725DEF8" w14:textId="6AA521D3" w:rsidR="00ED6B3F" w:rsidRDefault="65157EF5" w:rsidP="65157EF5">
      <w:pPr>
        <w:autoSpaceDE w:val="0"/>
        <w:autoSpaceDN w:val="0"/>
        <w:adjustRightInd w:val="0"/>
        <w:spacing w:before="360" w:after="0" w:line="324" w:lineRule="atLeast"/>
        <w:ind w:left="364" w:right="52" w:hanging="35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val="en"/>
        </w:rPr>
      </w:pPr>
      <w:proofErr w:type="gramStart"/>
      <w:r w:rsidRPr="65157EF5">
        <w:rPr>
          <w:rFonts w:ascii="Arial" w:hAnsi="Arial" w:cs="Arial"/>
          <w:b/>
          <w:bCs/>
          <w:sz w:val="20"/>
          <w:szCs w:val="20"/>
          <w:lang w:val="en"/>
        </w:rPr>
        <w:t>On line</w:t>
      </w:r>
      <w:proofErr w:type="gramEnd"/>
      <w:r w:rsidRPr="65157EF5">
        <w:rPr>
          <w:rFonts w:ascii="Arial" w:hAnsi="Arial" w:cs="Arial"/>
          <w:b/>
          <w:bCs/>
          <w:sz w:val="20"/>
          <w:szCs w:val="20"/>
          <w:lang w:val="en"/>
        </w:rPr>
        <w:t xml:space="preserve"> registration will open on </w:t>
      </w:r>
      <w:r w:rsidR="001105C5"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TBD</w:t>
      </w:r>
    </w:p>
    <w:p w14:paraId="12461B01" w14:textId="5A4BC6C7" w:rsidR="00ED6B3F" w:rsidRDefault="00ED6B3F" w:rsidP="00ED6B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</w:p>
    <w:p w14:paraId="67599FDB" w14:textId="2815A4B3" w:rsidR="00ED6B3F" w:rsidRDefault="00ED6B3F" w:rsidP="00ED6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Instructions:</w:t>
      </w:r>
    </w:p>
    <w:p w14:paraId="615C29C9" w14:textId="77777777" w:rsidR="003E4B57" w:rsidRDefault="003E4B57" w:rsidP="00ED6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4DA6684E" w14:textId="77777777" w:rsidR="00127297" w:rsidRDefault="00ED6B3F" w:rsidP="00ED6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Go to </w:t>
      </w:r>
      <w:hyperlink r:id="rId9" w:history="1">
        <w:r w:rsidR="003E4B57" w:rsidRPr="000008CF">
          <w:rPr>
            <w:rStyle w:val="Hyperlink"/>
            <w:rFonts w:ascii="Arial" w:hAnsi="Arial" w:cs="Arial"/>
            <w:b/>
            <w:bCs/>
            <w:sz w:val="20"/>
            <w:szCs w:val="20"/>
            <w:lang w:val="en"/>
          </w:rPr>
          <w:t>www.motorsportreg.com</w:t>
        </w:r>
      </w:hyperlink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02147815" w14:textId="77777777" w:rsidR="00127297" w:rsidRDefault="003E4B57" w:rsidP="00ED6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If you do not already have an account, you will need to create one. On right side, click “Create Free Account” and follow steps.  </w:t>
      </w:r>
    </w:p>
    <w:p w14:paraId="32AF670C" w14:textId="16D78900" w:rsidR="00ED6B3F" w:rsidRDefault="00127297" w:rsidP="00ED6B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U</w:t>
      </w:r>
      <w:r w:rsidR="00ED6B3F">
        <w:rPr>
          <w:rFonts w:ascii="Arial" w:hAnsi="Arial" w:cs="Arial"/>
          <w:sz w:val="20"/>
          <w:szCs w:val="20"/>
          <w:lang w:val="en"/>
        </w:rPr>
        <w:t>nder “</w:t>
      </w:r>
      <w:r w:rsidR="00ED6B3F">
        <w:rPr>
          <w:rFonts w:ascii="Arial" w:hAnsi="Arial" w:cs="Arial"/>
          <w:b/>
          <w:bCs/>
          <w:sz w:val="20"/>
          <w:szCs w:val="20"/>
          <w:lang w:val="en"/>
        </w:rPr>
        <w:t>Search</w:t>
      </w:r>
      <w:r w:rsidR="00ED6B3F">
        <w:rPr>
          <w:rFonts w:ascii="Arial" w:hAnsi="Arial" w:cs="Arial"/>
          <w:sz w:val="20"/>
          <w:szCs w:val="20"/>
          <w:lang w:val="en"/>
        </w:rPr>
        <w:t xml:space="preserve">”, </w:t>
      </w:r>
      <w:r w:rsidR="001105C5">
        <w:rPr>
          <w:rFonts w:ascii="Arial" w:hAnsi="Arial" w:cs="Arial"/>
          <w:sz w:val="20"/>
          <w:szCs w:val="20"/>
          <w:lang w:val="en"/>
        </w:rPr>
        <w:t xml:space="preserve">type 2022 Pagoda </w:t>
      </w:r>
      <w:proofErr w:type="gramStart"/>
      <w:r w:rsidR="001105C5">
        <w:rPr>
          <w:rFonts w:ascii="Arial" w:hAnsi="Arial" w:cs="Arial"/>
          <w:sz w:val="20"/>
          <w:szCs w:val="20"/>
          <w:lang w:val="en"/>
        </w:rPr>
        <w:t>Hillclimb</w:t>
      </w:r>
      <w:r>
        <w:rPr>
          <w:rFonts w:ascii="Arial" w:hAnsi="Arial" w:cs="Arial"/>
          <w:sz w:val="20"/>
          <w:szCs w:val="20"/>
          <w:lang w:val="en"/>
        </w:rPr>
        <w:t xml:space="preserve">  to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find the event</w:t>
      </w:r>
      <w:r w:rsidR="00ED6B3F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158D1F21" w14:textId="58BF9DE4" w:rsidR="00ED6B3F" w:rsidRDefault="65157EF5" w:rsidP="65157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65157EF5">
        <w:rPr>
          <w:rFonts w:ascii="Arial" w:hAnsi="Arial" w:cs="Arial"/>
          <w:sz w:val="20"/>
          <w:szCs w:val="20"/>
          <w:lang w:val="en"/>
        </w:rPr>
        <w:t xml:space="preserve">Fill out all of the information required and submit it. </w:t>
      </w:r>
      <w:r w:rsidRPr="65157EF5">
        <w:rPr>
          <w:rFonts w:ascii="Arial" w:hAnsi="Arial" w:cs="Arial"/>
          <w:b/>
          <w:bCs/>
          <w:i/>
          <w:iCs/>
          <w:sz w:val="20"/>
          <w:szCs w:val="20"/>
          <w:lang w:val="en"/>
        </w:rPr>
        <w:t>You will have to pay online.</w:t>
      </w:r>
      <w:r w:rsidRPr="65157EF5">
        <w:rPr>
          <w:rFonts w:ascii="Arial" w:hAnsi="Arial" w:cs="Arial"/>
          <w:sz w:val="20"/>
          <w:szCs w:val="20"/>
          <w:lang w:val="en"/>
        </w:rPr>
        <w:t xml:space="preserve">  </w:t>
      </w:r>
    </w:p>
    <w:p w14:paraId="3DC4B5BA" w14:textId="3E7C7E75" w:rsidR="00EC5FB3" w:rsidRDefault="00EC5FB3" w:rsidP="65157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90C18D5" w14:textId="548EA079" w:rsidR="00EC5FB3" w:rsidRDefault="00127297" w:rsidP="65157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REMINDER:  Please make sure that your emergency contact information is current.</w:t>
      </w:r>
    </w:p>
    <w:p w14:paraId="50E1929A" w14:textId="78C1EB7E" w:rsidR="00EC5FB3" w:rsidRDefault="00EC5FB3" w:rsidP="65157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27440E7" w14:textId="00EAA8C7" w:rsidR="00EC5FB3" w:rsidRDefault="00EC5FB3" w:rsidP="65157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5597903" w14:textId="14845411" w:rsidR="00EC5FB3" w:rsidRDefault="00EC5FB3" w:rsidP="65157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3399C54D" w14:textId="7EAF144D" w:rsidR="00127297" w:rsidRDefault="00127297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br w:type="page"/>
      </w:r>
    </w:p>
    <w:p w14:paraId="1DAABFB7" w14:textId="77777777" w:rsidR="00EC5FB3" w:rsidRDefault="00EC5FB3" w:rsidP="65157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38F5F2D9" w14:textId="77777777" w:rsidR="00ED6B3F" w:rsidRDefault="00ED6B3F" w:rsidP="00ED6B3F">
      <w:pPr>
        <w:keepNext/>
        <w:autoSpaceDE w:val="0"/>
        <w:autoSpaceDN w:val="0"/>
        <w:adjustRightInd w:val="0"/>
        <w:spacing w:after="0" w:line="240" w:lineRule="auto"/>
        <w:ind w:left="5220" w:firstLine="720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 xml:space="preserve">CLASS ___________   CAR#___________ </w:t>
      </w:r>
    </w:p>
    <w:p w14:paraId="75EAEEFC" w14:textId="77777777" w:rsidR="00ED6B3F" w:rsidRDefault="00ED6B3F" w:rsidP="00ED6B3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2"/>
          <w:u w:val="single"/>
          <w:lang w:val="en"/>
        </w:rPr>
      </w:pPr>
      <w:r>
        <w:rPr>
          <w:rFonts w:ascii="Arial" w:hAnsi="Arial" w:cs="Arial"/>
          <w:b/>
          <w:bCs/>
          <w:color w:val="000000"/>
          <w:sz w:val="22"/>
          <w:u w:val="single"/>
          <w:lang w:val="en"/>
        </w:rPr>
        <w:t>COMPETITION BIOGRAPHY</w:t>
      </w:r>
    </w:p>
    <w:p w14:paraId="143425B2" w14:textId="77777777" w:rsidR="00ED6B3F" w:rsidRDefault="00ED6B3F" w:rsidP="00ED6B3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FF0000"/>
          <w:sz w:val="18"/>
          <w:szCs w:val="18"/>
          <w:lang w:val="en"/>
        </w:rPr>
      </w:pPr>
      <w:r>
        <w:rPr>
          <w:rFonts w:ascii="Arial" w:hAnsi="Arial" w:cs="Arial"/>
          <w:i/>
          <w:iCs/>
          <w:color w:val="FF0000"/>
          <w:sz w:val="18"/>
          <w:szCs w:val="18"/>
          <w:lang w:val="en"/>
        </w:rPr>
        <w:t>Please print legibly</w:t>
      </w:r>
    </w:p>
    <w:p w14:paraId="5997CC1D" w14:textId="77777777" w:rsidR="00ED6B3F" w:rsidRDefault="00ED6B3F" w:rsidP="00ED6B3F">
      <w:pPr>
        <w:tabs>
          <w:tab w:val="left" w:pos="7200"/>
          <w:tab w:val="left" w:pos="93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57F46581" w14:textId="77777777" w:rsidR="00ED6B3F" w:rsidRDefault="00ED6B3F" w:rsidP="00ED6B3F">
      <w:pPr>
        <w:tabs>
          <w:tab w:val="left" w:pos="7200"/>
          <w:tab w:val="left" w:pos="9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DRIVER’S NAME:  ____________________________________</w:t>
      </w:r>
      <w:r>
        <w:rPr>
          <w:rFonts w:ascii="Arial" w:hAnsi="Arial" w:cs="Arial"/>
          <w:sz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lang w:val="en"/>
        </w:rPr>
        <w:t xml:space="preserve">AGE: _________ </w:t>
      </w:r>
    </w:p>
    <w:p w14:paraId="5217A101" w14:textId="77777777" w:rsidR="00ED6B3F" w:rsidRDefault="00ED6B3F" w:rsidP="00ED6B3F">
      <w:pPr>
        <w:tabs>
          <w:tab w:val="left" w:pos="7200"/>
          <w:tab w:val="left" w:pos="108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 xml:space="preserve">HOMETOWN </w:t>
      </w:r>
      <w:proofErr w:type="gramStart"/>
      <w:r>
        <w:rPr>
          <w:rFonts w:ascii="Arial" w:hAnsi="Arial" w:cs="Arial"/>
          <w:b/>
          <w:bCs/>
          <w:color w:val="000000"/>
          <w:sz w:val="22"/>
          <w:lang w:val="en"/>
        </w:rPr>
        <w:t>CITY:_</w:t>
      </w:r>
      <w:proofErr w:type="gramEnd"/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</w:t>
      </w:r>
      <w:r>
        <w:rPr>
          <w:rFonts w:ascii="Arial" w:hAnsi="Arial" w:cs="Arial"/>
          <w:b/>
          <w:bCs/>
          <w:color w:val="000000"/>
          <w:sz w:val="22"/>
          <w:lang w:val="en"/>
        </w:rPr>
        <w:tab/>
        <w:t>STATE :____________________</w:t>
      </w:r>
    </w:p>
    <w:p w14:paraId="678C20B8" w14:textId="77777777" w:rsidR="00ED6B3F" w:rsidRDefault="00ED6B3F" w:rsidP="00ED6B3F">
      <w:pPr>
        <w:tabs>
          <w:tab w:val="left" w:pos="7200"/>
          <w:tab w:val="left" w:pos="108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lang w:val="en"/>
        </w:rPr>
        <w:t>OCCUPATION :</w:t>
      </w:r>
      <w:proofErr w:type="gramEnd"/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</w:t>
      </w:r>
      <w:r>
        <w:rPr>
          <w:rFonts w:ascii="Arial" w:hAnsi="Arial" w:cs="Arial"/>
          <w:b/>
          <w:bCs/>
          <w:color w:val="000000"/>
          <w:sz w:val="22"/>
          <w:lang w:val="en"/>
        </w:rPr>
        <w:tab/>
        <w:t>COMPANY: _________________</w:t>
      </w:r>
    </w:p>
    <w:p w14:paraId="5E8E13DF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REGION OF RECORD/</w:t>
      </w:r>
      <w:proofErr w:type="gramStart"/>
      <w:r>
        <w:rPr>
          <w:rFonts w:ascii="Arial" w:hAnsi="Arial" w:cs="Arial"/>
          <w:b/>
          <w:bCs/>
          <w:color w:val="000000"/>
          <w:sz w:val="22"/>
          <w:lang w:val="en"/>
        </w:rPr>
        <w:t>CLUB :</w:t>
      </w:r>
      <w:proofErr w:type="gramEnd"/>
      <w:r>
        <w:rPr>
          <w:rFonts w:ascii="Arial" w:hAnsi="Arial" w:cs="Arial"/>
          <w:b/>
          <w:bCs/>
          <w:color w:val="000000"/>
          <w:sz w:val="22"/>
          <w:lang w:val="en"/>
        </w:rPr>
        <w:t xml:space="preserve"> _______________________________________</w:t>
      </w:r>
    </w:p>
    <w:p w14:paraId="36AC9928" w14:textId="77777777" w:rsidR="00ED6B3F" w:rsidRDefault="00ED6B3F" w:rsidP="00ED6B3F">
      <w:pPr>
        <w:tabs>
          <w:tab w:val="left" w:pos="5040"/>
          <w:tab w:val="left" w:leader="underscore" w:pos="108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 xml:space="preserve">TYPE OF CAR: __________________________________________________________________________ </w:t>
      </w:r>
    </w:p>
    <w:p w14:paraId="5734E59F" w14:textId="77777777" w:rsidR="00ED6B3F" w:rsidRDefault="00ED6B3F" w:rsidP="00ED6B3F">
      <w:pPr>
        <w:tabs>
          <w:tab w:val="left" w:pos="5040"/>
          <w:tab w:val="left" w:leader="underscore" w:pos="108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lang w:val="en"/>
        </w:rPr>
        <w:t>SPONSOR :</w:t>
      </w:r>
      <w:proofErr w:type="gramEnd"/>
      <w:r>
        <w:rPr>
          <w:rFonts w:ascii="Arial" w:hAnsi="Arial" w:cs="Arial"/>
          <w:b/>
          <w:bCs/>
          <w:color w:val="000000"/>
          <w:sz w:val="22"/>
          <w:lang w:val="en"/>
        </w:rPr>
        <w:t xml:space="preserve"> _____________________________________________________________________________</w:t>
      </w:r>
    </w:p>
    <w:p w14:paraId="078E4E8A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UNIQUE FACT ABOUT CAR:</w:t>
      </w:r>
    </w:p>
    <w:p w14:paraId="3D546B89" w14:textId="77777777" w:rsidR="00ED6B3F" w:rsidRDefault="00ED6B3F" w:rsidP="00ED6B3F">
      <w:pPr>
        <w:keepNext/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_______________________________________________________________________________________</w:t>
      </w:r>
    </w:p>
    <w:p w14:paraId="44C54E56" w14:textId="77777777" w:rsidR="00ED6B3F" w:rsidRDefault="00ED6B3F" w:rsidP="00ED6B3F">
      <w:pPr>
        <w:keepNext/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2"/>
          <w:u w:val="single"/>
          <w:lang w:val="en"/>
        </w:rPr>
      </w:pPr>
      <w:r>
        <w:rPr>
          <w:rFonts w:ascii="Arial" w:hAnsi="Arial" w:cs="Arial"/>
          <w:b/>
          <w:bCs/>
          <w:color w:val="000000"/>
          <w:sz w:val="22"/>
          <w:u w:val="single"/>
          <w:lang w:val="en"/>
        </w:rPr>
        <w:t>RACING HISTORY</w:t>
      </w:r>
    </w:p>
    <w:p w14:paraId="110FFD37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3A70B1F5" w14:textId="0857805D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RACING EXPERIENCE HILLCLIMB? (LIST YEARS AND RECORDS)</w:t>
      </w:r>
      <w:r>
        <w:rPr>
          <w:rFonts w:ascii="Arial" w:hAnsi="Arial" w:cs="Arial"/>
          <w:b/>
          <w:bCs/>
          <w:color w:val="000000"/>
          <w:sz w:val="22"/>
          <w:lang w:val="en"/>
        </w:rPr>
        <w:br/>
      </w:r>
      <w:r w:rsidR="00AE6D2B"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</w:t>
      </w:r>
    </w:p>
    <w:p w14:paraId="6B699379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3FE9F23F" w14:textId="3A879905" w:rsidR="00ED6B3F" w:rsidRDefault="00AE6D2B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</w:t>
      </w:r>
    </w:p>
    <w:p w14:paraId="1F72F646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08CE6F91" w14:textId="5DE0EADC" w:rsidR="00ED6B3F" w:rsidRDefault="00AE6D2B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</w:t>
      </w:r>
    </w:p>
    <w:p w14:paraId="5E024E1E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RACING EXPERIENCE OTHER THAN HILLCLIMBS?</w:t>
      </w:r>
      <w:r>
        <w:rPr>
          <w:rFonts w:ascii="Arial" w:hAnsi="Arial" w:cs="Arial"/>
          <w:b/>
          <w:bCs/>
          <w:color w:val="000000"/>
          <w:sz w:val="22"/>
          <w:lang w:val="en"/>
        </w:rPr>
        <w:br/>
      </w:r>
    </w:p>
    <w:p w14:paraId="61CDCEAD" w14:textId="3C22DA49" w:rsidR="00ED6B3F" w:rsidRDefault="00AE6D2B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</w:t>
      </w:r>
    </w:p>
    <w:p w14:paraId="6BB9E253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23DE523C" w14:textId="59BE2EA7" w:rsidR="00ED6B3F" w:rsidRDefault="00AE6D2B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</w:t>
      </w:r>
    </w:p>
    <w:p w14:paraId="52E56223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07547A01" w14:textId="7ACED1DB" w:rsidR="00ED6B3F" w:rsidRDefault="00AE6D2B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</w:t>
      </w:r>
    </w:p>
    <w:p w14:paraId="2E759BA9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 xml:space="preserve">OTHER INTERESTS OR HOBBIES </w:t>
      </w:r>
      <w:r>
        <w:rPr>
          <w:rFonts w:ascii="Arial" w:hAnsi="Arial" w:cs="Arial"/>
          <w:b/>
          <w:bCs/>
          <w:color w:val="000000"/>
          <w:sz w:val="22"/>
          <w:lang w:val="en"/>
        </w:rPr>
        <w:br/>
      </w:r>
    </w:p>
    <w:p w14:paraId="5043CB0F" w14:textId="2A401122" w:rsidR="00ED6B3F" w:rsidRDefault="00AE6D2B" w:rsidP="00AE6D2B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>_____________________________________________________________________________</w:t>
      </w:r>
    </w:p>
    <w:p w14:paraId="07459315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6537F28F" w14:textId="13280D8A" w:rsidR="00ED6B3F" w:rsidRDefault="00AE6D2B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lang w:val="en"/>
        </w:rPr>
        <w:t>_____________________________________________________________________________</w:t>
      </w:r>
    </w:p>
    <w:p w14:paraId="6DFB9E20" w14:textId="77777777" w:rsidR="00ED6B3F" w:rsidRDefault="00ED6B3F" w:rsidP="00ED6B3F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lang w:val="en"/>
        </w:rPr>
      </w:pPr>
    </w:p>
    <w:p w14:paraId="310B0E16" w14:textId="083F4267" w:rsidR="007E0E40" w:rsidRDefault="00AE6D2B" w:rsidP="00AE6D2B">
      <w:pPr>
        <w:keepNext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2"/>
          <w:u w:val="single"/>
          <w:lang w:val="en"/>
        </w:rPr>
      </w:pPr>
      <w:r>
        <w:rPr>
          <w:rFonts w:ascii="Arial" w:hAnsi="Arial" w:cs="Arial"/>
          <w:b/>
          <w:bCs/>
          <w:color w:val="000000"/>
          <w:sz w:val="22"/>
          <w:u w:val="single"/>
          <w:lang w:val="en"/>
        </w:rPr>
        <w:t>___________________________________________________________________________</w:t>
      </w:r>
    </w:p>
    <w:p w14:paraId="44E871BC" w14:textId="77777777" w:rsidR="00ED6B3F" w:rsidRDefault="00ED6B3F"/>
    <w:sectPr w:rsidR="00ED6B3F" w:rsidSect="008B72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alibri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Calibri"/>
    <w:charset w:val="00"/>
    <w:family w:val="script"/>
    <w:pitch w:val="variable"/>
    <w:sig w:usb0="00000001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364E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3F"/>
    <w:rsid w:val="000346AE"/>
    <w:rsid w:val="00043DE3"/>
    <w:rsid w:val="000554AB"/>
    <w:rsid w:val="001105C5"/>
    <w:rsid w:val="00127297"/>
    <w:rsid w:val="00127E55"/>
    <w:rsid w:val="001D0EAD"/>
    <w:rsid w:val="00261B2D"/>
    <w:rsid w:val="002A506C"/>
    <w:rsid w:val="00381698"/>
    <w:rsid w:val="003E4B57"/>
    <w:rsid w:val="00443C2C"/>
    <w:rsid w:val="0046439F"/>
    <w:rsid w:val="00467E7E"/>
    <w:rsid w:val="004E1CF9"/>
    <w:rsid w:val="005C5ACF"/>
    <w:rsid w:val="005F2C62"/>
    <w:rsid w:val="00790E09"/>
    <w:rsid w:val="007D7929"/>
    <w:rsid w:val="007E0E40"/>
    <w:rsid w:val="008B729B"/>
    <w:rsid w:val="008C1D50"/>
    <w:rsid w:val="00925B71"/>
    <w:rsid w:val="009410E2"/>
    <w:rsid w:val="00A4246B"/>
    <w:rsid w:val="00AB5908"/>
    <w:rsid w:val="00AE6D2B"/>
    <w:rsid w:val="00B14719"/>
    <w:rsid w:val="00B725FB"/>
    <w:rsid w:val="00C5955A"/>
    <w:rsid w:val="00CE44B1"/>
    <w:rsid w:val="00CF294C"/>
    <w:rsid w:val="00DB7D92"/>
    <w:rsid w:val="00EA539A"/>
    <w:rsid w:val="00EC5FB3"/>
    <w:rsid w:val="00ED6B3F"/>
    <w:rsid w:val="00F47BD0"/>
    <w:rsid w:val="00F869B7"/>
    <w:rsid w:val="00FA64A7"/>
    <w:rsid w:val="651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C6E163"/>
  <w15:chartTrackingRefBased/>
  <w15:docId w15:val="{FF0E8B61-190C-4E87-A84C-101133B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alibri" w:hAnsi="Constant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6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D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DE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5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hillclimb.org/rule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torsportr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MREVILRACING</dc:creator>
  <cp:keywords/>
  <cp:lastModifiedBy>Keith Kennedy</cp:lastModifiedBy>
  <cp:revision>3</cp:revision>
  <dcterms:created xsi:type="dcterms:W3CDTF">2022-03-10T14:07:00Z</dcterms:created>
  <dcterms:modified xsi:type="dcterms:W3CDTF">2022-03-20T01:18:00Z</dcterms:modified>
</cp:coreProperties>
</file>